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E" w:rsidRDefault="009F1741">
      <w:pPr>
        <w:spacing w:before="33" w:line="232" w:lineRule="exact"/>
        <w:ind w:left="6093"/>
        <w:rPr>
          <w:sz w:val="20"/>
        </w:rPr>
      </w:pPr>
      <w:r>
        <w:rPr>
          <w:noProof/>
          <w:lang w:bidi="ar-SA"/>
        </w:rPr>
        <w:drawing>
          <wp:anchor distT="0" distB="0" distL="0" distR="0" simplePos="0" relativeHeight="251656192" behindDoc="0" locked="0" layoutInCell="1" allowOverlap="1">
            <wp:simplePos x="0" y="0"/>
            <wp:positionH relativeFrom="page">
              <wp:posOffset>342899</wp:posOffset>
            </wp:positionH>
            <wp:positionV relativeFrom="paragraph">
              <wp:posOffset>8355</wp:posOffset>
            </wp:positionV>
            <wp:extent cx="2434782" cy="616355"/>
            <wp:effectExtent l="0" t="0" r="0" b="0"/>
            <wp:wrapNone/>
            <wp:docPr id="1" name="image1.jpeg" descr="C:\Users\Lauren\Documents\Longwood Summer 2013\GA\Blue_Grey_v1_with_Long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4782" cy="616355"/>
                    </a:xfrm>
                    <a:prstGeom prst="rect">
                      <a:avLst/>
                    </a:prstGeom>
                  </pic:spPr>
                </pic:pic>
              </a:graphicData>
            </a:graphic>
          </wp:anchor>
        </w:drawing>
      </w:r>
      <w:r>
        <w:rPr>
          <w:sz w:val="20"/>
        </w:rPr>
        <w:t>Longwood University 201 High Street Farmville, VA 23909</w:t>
      </w:r>
    </w:p>
    <w:p w:rsidR="00ED737E" w:rsidRDefault="009F1741">
      <w:pPr>
        <w:spacing w:before="8" w:line="216" w:lineRule="auto"/>
        <w:ind w:left="6093"/>
        <w:rPr>
          <w:b/>
          <w:sz w:val="20"/>
        </w:rPr>
      </w:pPr>
      <w:r>
        <w:rPr>
          <w:b/>
          <w:sz w:val="20"/>
        </w:rPr>
        <w:t>Physical Office Location: 315 West Third Street Farmville, VA 23901 Mailing Address: PO Box 513 Farmville, Va 23901</w:t>
      </w:r>
    </w:p>
    <w:p w:rsidR="00ED737E" w:rsidRDefault="009F1741">
      <w:pPr>
        <w:spacing w:line="217" w:lineRule="exact"/>
        <w:ind w:left="6093"/>
        <w:rPr>
          <w:sz w:val="20"/>
        </w:rPr>
      </w:pPr>
      <w:r>
        <w:rPr>
          <w:sz w:val="20"/>
        </w:rPr>
        <w:t>Phone (434) 395-2972 – Fax (434) 395-2622</w:t>
      </w:r>
    </w:p>
    <w:p w:rsidR="00ED737E" w:rsidRDefault="009F1741">
      <w:pPr>
        <w:spacing w:line="231" w:lineRule="exact"/>
        <w:ind w:left="6072" w:right="4092"/>
        <w:jc w:val="center"/>
        <w:rPr>
          <w:sz w:val="20"/>
        </w:rPr>
      </w:pPr>
      <w:hyperlink r:id="rId8">
        <w:r>
          <w:rPr>
            <w:sz w:val="20"/>
          </w:rPr>
          <w:t>shls@longwood.edu</w:t>
        </w:r>
      </w:hyperlink>
    </w:p>
    <w:p w:rsidR="00ED737E" w:rsidRDefault="00ED737E">
      <w:pPr>
        <w:pStyle w:val="BodyText"/>
        <w:spacing w:before="9"/>
      </w:pPr>
    </w:p>
    <w:p w:rsidR="00ED737E" w:rsidRDefault="009F1741">
      <w:pPr>
        <w:pStyle w:val="Heading1"/>
        <w:spacing w:before="52"/>
        <w:ind w:left="1932"/>
      </w:pPr>
      <w:r>
        <w:t>AUTHORIZATION FOR DISCLOSURE and REQUEST of PROTECTED HEALTH INFORMATION</w:t>
      </w:r>
    </w:p>
    <w:p w:rsidR="00ED737E" w:rsidRDefault="00ED737E">
      <w:pPr>
        <w:pStyle w:val="BodyText"/>
        <w:rPr>
          <w:b/>
          <w:sz w:val="24"/>
        </w:rPr>
      </w:pPr>
    </w:p>
    <w:p w:rsidR="00ED737E" w:rsidRDefault="009F1741">
      <w:pPr>
        <w:pStyle w:val="Heading2"/>
        <w:tabs>
          <w:tab w:val="left" w:pos="6566"/>
          <w:tab w:val="left" w:pos="10799"/>
        </w:tabs>
        <w:spacing w:line="242" w:lineRule="auto"/>
        <w:ind w:right="1045"/>
      </w:pPr>
      <w:r>
        <w:t>Client</w:t>
      </w:r>
      <w:r>
        <w:rPr>
          <w:spacing w:val="-1"/>
        </w:rPr>
        <w:t xml:space="preserve"> </w:t>
      </w:r>
      <w:r>
        <w:t>Name:</w:t>
      </w:r>
      <w:r>
        <w:rPr>
          <w:u w:val="single"/>
        </w:rPr>
        <w:t xml:space="preserve"> </w:t>
      </w:r>
      <w:r>
        <w:rPr>
          <w:u w:val="single"/>
        </w:rPr>
        <w:tab/>
      </w:r>
      <w:r>
        <w:t>Date</w:t>
      </w:r>
      <w:r>
        <w:rPr>
          <w:spacing w:val="-1"/>
        </w:rPr>
        <w:t xml:space="preserve"> </w:t>
      </w:r>
      <w:r>
        <w:t>of</w:t>
      </w:r>
      <w:r>
        <w:rPr>
          <w:spacing w:val="-3"/>
        </w:rPr>
        <w:t xml:space="preserve"> </w:t>
      </w:r>
      <w:r>
        <w:t>Birth:</w:t>
      </w:r>
      <w:r>
        <w:rPr>
          <w:spacing w:val="-1"/>
        </w:rPr>
        <w:t xml:space="preserve"> </w:t>
      </w:r>
      <w:r>
        <w:rPr>
          <w:u w:val="single"/>
        </w:rPr>
        <w:t xml:space="preserve"> </w:t>
      </w:r>
      <w:r>
        <w:rPr>
          <w:u w:val="single"/>
        </w:rPr>
        <w:tab/>
      </w:r>
      <w:r>
        <w:t xml:space="preserve"> Address:</w:t>
      </w:r>
      <w:r>
        <w:rPr>
          <w:spacing w:val="-1"/>
        </w:rPr>
        <w:t xml:space="preserve"> </w:t>
      </w:r>
      <w:r>
        <w:rPr>
          <w:u w:val="single"/>
        </w:rPr>
        <w:t xml:space="preserve"> </w:t>
      </w:r>
      <w:r>
        <w:rPr>
          <w:u w:val="single"/>
        </w:rPr>
        <w:tab/>
      </w:r>
      <w:r>
        <w:rPr>
          <w:u w:val="single"/>
        </w:rPr>
        <w:tab/>
      </w:r>
    </w:p>
    <w:p w:rsidR="00ED737E" w:rsidRDefault="009F1741">
      <w:pPr>
        <w:tabs>
          <w:tab w:val="left" w:pos="2870"/>
          <w:tab w:val="left" w:pos="4332"/>
          <w:tab w:val="left" w:pos="6787"/>
          <w:tab w:val="left" w:pos="10828"/>
        </w:tabs>
        <w:spacing w:line="289" w:lineRule="exact"/>
        <w:ind w:left="107"/>
        <w:rPr>
          <w:sz w:val="24"/>
        </w:rPr>
      </w:pP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pacing w:val="-1"/>
          <w:sz w:val="24"/>
        </w:rPr>
        <w:t xml:space="preserve"> </w:t>
      </w:r>
      <w:r>
        <w:rPr>
          <w:sz w:val="24"/>
        </w:rPr>
        <w:t>Code:</w:t>
      </w:r>
      <w:r>
        <w:rPr>
          <w:sz w:val="24"/>
          <w:u w:val="single"/>
        </w:rPr>
        <w:t xml:space="preserve"> </w:t>
      </w:r>
      <w:r>
        <w:rPr>
          <w:sz w:val="24"/>
          <w:u w:val="single"/>
        </w:rPr>
        <w:tab/>
      </w:r>
      <w:r>
        <w:rPr>
          <w:sz w:val="24"/>
        </w:rPr>
        <w:t>Phone</w:t>
      </w:r>
      <w:r>
        <w:rPr>
          <w:spacing w:val="-5"/>
          <w:sz w:val="24"/>
        </w:rPr>
        <w:t xml:space="preserve"> </w:t>
      </w:r>
      <w:r>
        <w:rPr>
          <w:sz w:val="24"/>
        </w:rPr>
        <w:t>Number:</w:t>
      </w:r>
      <w:r>
        <w:rPr>
          <w:spacing w:val="-1"/>
          <w:sz w:val="24"/>
        </w:rPr>
        <w:t xml:space="preserve"> </w:t>
      </w:r>
      <w:r>
        <w:rPr>
          <w:sz w:val="24"/>
          <w:u w:val="single"/>
        </w:rPr>
        <w:t xml:space="preserve"> </w:t>
      </w:r>
      <w:r>
        <w:rPr>
          <w:sz w:val="24"/>
          <w:u w:val="single"/>
        </w:rPr>
        <w:tab/>
      </w:r>
    </w:p>
    <w:p w:rsidR="00ED737E" w:rsidRDefault="00ED737E">
      <w:pPr>
        <w:pStyle w:val="BodyText"/>
        <w:spacing w:before="2"/>
        <w:rPr>
          <w:sz w:val="15"/>
        </w:rPr>
      </w:pPr>
    </w:p>
    <w:p w:rsidR="00ED737E" w:rsidRDefault="009F1741">
      <w:pPr>
        <w:pStyle w:val="ListParagraph"/>
        <w:numPr>
          <w:ilvl w:val="0"/>
          <w:numId w:val="1"/>
        </w:numPr>
        <w:tabs>
          <w:tab w:val="left" w:pos="380"/>
        </w:tabs>
        <w:spacing w:before="57"/>
        <w:ind w:hanging="271"/>
      </w:pPr>
      <w:r>
        <w:t>I authorize the disclosure, requ</w:t>
      </w:r>
      <w:r>
        <w:t>est or use of the above named individual’s information as described</w:t>
      </w:r>
      <w:r>
        <w:rPr>
          <w:spacing w:val="-25"/>
        </w:rPr>
        <w:t xml:space="preserve"> </w:t>
      </w:r>
      <w:r>
        <w:t>below:</w:t>
      </w:r>
    </w:p>
    <w:p w:rsidR="00ED737E" w:rsidRDefault="009F1741">
      <w:pPr>
        <w:pStyle w:val="ListParagraph"/>
        <w:numPr>
          <w:ilvl w:val="0"/>
          <w:numId w:val="1"/>
        </w:numPr>
        <w:tabs>
          <w:tab w:val="left" w:pos="379"/>
        </w:tabs>
        <w:ind w:left="378" w:right="416" w:hanging="271"/>
      </w:pPr>
      <w:r>
        <w:t>Longwood University’s Speech, Hearing, and Learning Services, 315 West Third Street, Farmville, VA, 23901, is authorized to disclose and/or request my medical or other specified inf</w:t>
      </w:r>
      <w:r>
        <w:t>ormation, as described</w:t>
      </w:r>
      <w:r>
        <w:rPr>
          <w:spacing w:val="-14"/>
        </w:rPr>
        <w:t xml:space="preserve"> </w:t>
      </w:r>
      <w:r>
        <w:t>below:</w:t>
      </w:r>
    </w:p>
    <w:p w:rsidR="00ED737E" w:rsidRDefault="009F1741">
      <w:pPr>
        <w:pStyle w:val="ListParagraph"/>
        <w:numPr>
          <w:ilvl w:val="0"/>
          <w:numId w:val="1"/>
        </w:numPr>
        <w:tabs>
          <w:tab w:val="left" w:pos="380"/>
        </w:tabs>
        <w:spacing w:after="3" w:line="267" w:lineRule="exact"/>
        <w:ind w:hanging="271"/>
        <w:rPr>
          <w:sz w:val="20"/>
        </w:rPr>
      </w:pPr>
      <w:r>
        <w:t>The type and amount of information to be disclosed, requested or used is as follows: (include dates where</w:t>
      </w:r>
      <w:r>
        <w:rPr>
          <w:spacing w:val="-26"/>
        </w:rPr>
        <w:t xml:space="preserve"> </w:t>
      </w:r>
      <w:r>
        <w:t>appropriate):</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7"/>
        <w:gridCol w:w="1980"/>
      </w:tblGrid>
      <w:tr w:rsidR="00ED737E">
        <w:trPr>
          <w:trHeight w:val="244"/>
        </w:trPr>
        <w:tc>
          <w:tcPr>
            <w:tcW w:w="8477" w:type="dxa"/>
          </w:tcPr>
          <w:p w:rsidR="00ED737E" w:rsidRDefault="009F1741">
            <w:pPr>
              <w:pStyle w:val="TableParagraph"/>
              <w:spacing w:before="1" w:line="223" w:lineRule="exact"/>
              <w:ind w:left="3404" w:right="3401"/>
              <w:jc w:val="center"/>
              <w:rPr>
                <w:sz w:val="20"/>
              </w:rPr>
            </w:pPr>
            <w:r>
              <w:rPr>
                <w:sz w:val="20"/>
              </w:rPr>
              <w:t>Type of Information</w:t>
            </w:r>
          </w:p>
        </w:tc>
        <w:tc>
          <w:tcPr>
            <w:tcW w:w="1980" w:type="dxa"/>
          </w:tcPr>
          <w:p w:rsidR="00ED737E" w:rsidRDefault="009F1741">
            <w:pPr>
              <w:pStyle w:val="TableParagraph"/>
              <w:spacing w:before="1" w:line="223" w:lineRule="exact"/>
              <w:ind w:left="107"/>
              <w:rPr>
                <w:sz w:val="20"/>
              </w:rPr>
            </w:pPr>
            <w:r>
              <w:rPr>
                <w:sz w:val="20"/>
              </w:rPr>
              <w:t>From (date):</w:t>
            </w:r>
          </w:p>
        </w:tc>
      </w:tr>
      <w:tr w:rsidR="00ED737E">
        <w:trPr>
          <w:trHeight w:val="244"/>
        </w:trPr>
        <w:tc>
          <w:tcPr>
            <w:tcW w:w="8477" w:type="dxa"/>
          </w:tcPr>
          <w:p w:rsidR="00ED737E" w:rsidRDefault="009F1741">
            <w:pPr>
              <w:pStyle w:val="TableParagraph"/>
              <w:spacing w:line="224" w:lineRule="exact"/>
              <w:ind w:left="105"/>
              <w:rPr>
                <w:sz w:val="20"/>
              </w:rPr>
            </w:pPr>
            <w:r>
              <w:rPr>
                <w:sz w:val="20"/>
              </w:rPr>
              <w:t>Speech-language records:</w:t>
            </w:r>
          </w:p>
        </w:tc>
        <w:tc>
          <w:tcPr>
            <w:tcW w:w="1980" w:type="dxa"/>
          </w:tcPr>
          <w:p w:rsidR="00ED737E" w:rsidRDefault="00ED737E">
            <w:pPr>
              <w:pStyle w:val="TableParagraph"/>
              <w:rPr>
                <w:rFonts w:ascii="Times New Roman"/>
                <w:sz w:val="16"/>
              </w:rPr>
            </w:pPr>
          </w:p>
        </w:tc>
      </w:tr>
      <w:tr w:rsidR="00ED737E">
        <w:trPr>
          <w:trHeight w:val="244"/>
        </w:trPr>
        <w:tc>
          <w:tcPr>
            <w:tcW w:w="8477" w:type="dxa"/>
          </w:tcPr>
          <w:p w:rsidR="00ED737E" w:rsidRDefault="009F1741">
            <w:pPr>
              <w:pStyle w:val="TableParagraph"/>
              <w:spacing w:line="224" w:lineRule="exact"/>
              <w:ind w:left="105"/>
              <w:rPr>
                <w:sz w:val="20"/>
              </w:rPr>
            </w:pPr>
            <w:r>
              <w:rPr>
                <w:sz w:val="20"/>
              </w:rPr>
              <w:t>Audiological Evaluation</w:t>
            </w:r>
          </w:p>
        </w:tc>
        <w:tc>
          <w:tcPr>
            <w:tcW w:w="1980" w:type="dxa"/>
          </w:tcPr>
          <w:p w:rsidR="00ED737E" w:rsidRDefault="00ED737E">
            <w:pPr>
              <w:pStyle w:val="TableParagraph"/>
              <w:rPr>
                <w:rFonts w:ascii="Times New Roman"/>
                <w:sz w:val="16"/>
              </w:rPr>
            </w:pPr>
          </w:p>
        </w:tc>
      </w:tr>
      <w:tr w:rsidR="00ED737E">
        <w:trPr>
          <w:trHeight w:val="244"/>
        </w:trPr>
        <w:tc>
          <w:tcPr>
            <w:tcW w:w="8477" w:type="dxa"/>
          </w:tcPr>
          <w:p w:rsidR="00ED737E" w:rsidRDefault="009F1741">
            <w:pPr>
              <w:pStyle w:val="TableParagraph"/>
              <w:spacing w:line="224" w:lineRule="exact"/>
              <w:ind w:left="105"/>
              <w:rPr>
                <w:sz w:val="20"/>
              </w:rPr>
            </w:pPr>
            <w:r>
              <w:rPr>
                <w:sz w:val="20"/>
              </w:rPr>
              <w:t>Hearing Aid Information</w:t>
            </w:r>
          </w:p>
        </w:tc>
        <w:tc>
          <w:tcPr>
            <w:tcW w:w="1980" w:type="dxa"/>
          </w:tcPr>
          <w:p w:rsidR="00ED737E" w:rsidRDefault="00ED737E">
            <w:pPr>
              <w:pStyle w:val="TableParagraph"/>
              <w:rPr>
                <w:rFonts w:ascii="Times New Roman"/>
                <w:sz w:val="16"/>
              </w:rPr>
            </w:pPr>
          </w:p>
        </w:tc>
      </w:tr>
      <w:tr w:rsidR="00ED737E">
        <w:trPr>
          <w:trHeight w:val="244"/>
        </w:trPr>
        <w:tc>
          <w:tcPr>
            <w:tcW w:w="8477" w:type="dxa"/>
          </w:tcPr>
          <w:p w:rsidR="00ED737E" w:rsidRDefault="009F1741">
            <w:pPr>
              <w:pStyle w:val="TableParagraph"/>
              <w:spacing w:line="224" w:lineRule="exact"/>
              <w:ind w:left="105"/>
              <w:rPr>
                <w:sz w:val="20"/>
              </w:rPr>
            </w:pPr>
            <w:r>
              <w:rPr>
                <w:sz w:val="20"/>
              </w:rPr>
              <w:t>Auditory Processing Evaluation</w:t>
            </w:r>
          </w:p>
        </w:tc>
        <w:tc>
          <w:tcPr>
            <w:tcW w:w="1980" w:type="dxa"/>
          </w:tcPr>
          <w:p w:rsidR="00ED737E" w:rsidRDefault="00ED737E">
            <w:pPr>
              <w:pStyle w:val="TableParagraph"/>
              <w:rPr>
                <w:rFonts w:ascii="Times New Roman"/>
                <w:sz w:val="16"/>
              </w:rPr>
            </w:pPr>
          </w:p>
        </w:tc>
      </w:tr>
      <w:tr w:rsidR="00ED737E">
        <w:trPr>
          <w:trHeight w:val="244"/>
        </w:trPr>
        <w:tc>
          <w:tcPr>
            <w:tcW w:w="8477" w:type="dxa"/>
          </w:tcPr>
          <w:p w:rsidR="00ED737E" w:rsidRDefault="009F1741">
            <w:pPr>
              <w:pStyle w:val="TableParagraph"/>
              <w:spacing w:line="224" w:lineRule="exact"/>
              <w:ind w:left="105"/>
              <w:rPr>
                <w:sz w:val="20"/>
              </w:rPr>
            </w:pPr>
            <w:r>
              <w:rPr>
                <w:sz w:val="20"/>
              </w:rPr>
              <w:t>School Records (Psychological, Educational, Speech-language, etc.)</w:t>
            </w:r>
          </w:p>
        </w:tc>
        <w:tc>
          <w:tcPr>
            <w:tcW w:w="1980" w:type="dxa"/>
          </w:tcPr>
          <w:p w:rsidR="00ED737E" w:rsidRDefault="00ED737E">
            <w:pPr>
              <w:pStyle w:val="TableParagraph"/>
              <w:rPr>
                <w:rFonts w:ascii="Times New Roman"/>
                <w:sz w:val="16"/>
              </w:rPr>
            </w:pPr>
          </w:p>
        </w:tc>
      </w:tr>
      <w:tr w:rsidR="00ED737E">
        <w:trPr>
          <w:trHeight w:val="486"/>
        </w:trPr>
        <w:tc>
          <w:tcPr>
            <w:tcW w:w="8477" w:type="dxa"/>
          </w:tcPr>
          <w:p w:rsidR="00ED737E" w:rsidRDefault="009F1741">
            <w:pPr>
              <w:pStyle w:val="TableParagraph"/>
              <w:spacing w:line="243" w:lineRule="exact"/>
              <w:ind w:left="105"/>
              <w:rPr>
                <w:sz w:val="20"/>
              </w:rPr>
            </w:pPr>
            <w:r>
              <w:rPr>
                <w:sz w:val="20"/>
              </w:rPr>
              <w:t>Other (must specify)</w:t>
            </w:r>
          </w:p>
        </w:tc>
        <w:tc>
          <w:tcPr>
            <w:tcW w:w="1980" w:type="dxa"/>
          </w:tcPr>
          <w:p w:rsidR="00ED737E" w:rsidRDefault="00ED737E">
            <w:pPr>
              <w:pStyle w:val="TableParagraph"/>
              <w:rPr>
                <w:rFonts w:ascii="Times New Roman"/>
              </w:rPr>
            </w:pPr>
          </w:p>
        </w:tc>
      </w:tr>
    </w:tbl>
    <w:p w:rsidR="00ED737E" w:rsidRDefault="009F1741">
      <w:pPr>
        <w:pStyle w:val="ListParagraph"/>
        <w:numPr>
          <w:ilvl w:val="0"/>
          <w:numId w:val="1"/>
        </w:numPr>
        <w:tabs>
          <w:tab w:val="left" w:pos="469"/>
        </w:tabs>
        <w:ind w:left="468" w:right="286" w:hanging="360"/>
      </w:pPr>
      <w:r>
        <w:t>If this authorization is for release of medical records, I understand that I am giving my permission to release copies of information in my medical record that may include information relating to mental health, substance abuse, AIDS/HIV testing or treatmen</w:t>
      </w:r>
      <w:r>
        <w:t>t of sexually transmitted disease, unless indicated in the</w:t>
      </w:r>
      <w:r>
        <w:rPr>
          <w:spacing w:val="-11"/>
        </w:rPr>
        <w:t xml:space="preserve"> </w:t>
      </w:r>
      <w:r>
        <w:t>following</w:t>
      </w:r>
    </w:p>
    <w:p w:rsidR="00ED737E" w:rsidRDefault="009F1741">
      <w:pPr>
        <w:pStyle w:val="BodyText"/>
        <w:tabs>
          <w:tab w:val="left" w:pos="8373"/>
        </w:tabs>
        <w:ind w:left="468"/>
      </w:pPr>
      <w:r>
        <w:t>instructions:</w:t>
      </w:r>
      <w:r>
        <w:rPr>
          <w:u w:val="thick"/>
        </w:rPr>
        <w:t xml:space="preserve"> </w:t>
      </w:r>
      <w:r>
        <w:rPr>
          <w:u w:val="thick"/>
        </w:rPr>
        <w:tab/>
      </w:r>
    </w:p>
    <w:p w:rsidR="00ED737E" w:rsidRDefault="009F1741">
      <w:pPr>
        <w:pStyle w:val="ListParagraph"/>
        <w:numPr>
          <w:ilvl w:val="0"/>
          <w:numId w:val="1"/>
        </w:numPr>
        <w:tabs>
          <w:tab w:val="left" w:pos="380"/>
        </w:tabs>
        <w:ind w:right="233" w:hanging="271"/>
      </w:pPr>
      <w:r>
        <w:t xml:space="preserve">This information may be disclosed to, requested from or used by to the following individual(s) or organization(s): </w:t>
      </w:r>
      <w:r>
        <w:rPr>
          <w:color w:val="211E1F"/>
        </w:rPr>
        <w:t>(If the client or</w:t>
      </w:r>
      <w:r>
        <w:rPr>
          <w:color w:val="211E1F"/>
          <w:spacing w:val="-2"/>
        </w:rPr>
        <w:t xml:space="preserve"> </w:t>
      </w:r>
      <w:r>
        <w:rPr>
          <w:color w:val="211E1F"/>
        </w:rPr>
        <w:t>representative is</w:t>
      </w:r>
      <w:r>
        <w:rPr>
          <w:color w:val="211E1F"/>
          <w:spacing w:val="-2"/>
        </w:rPr>
        <w:t xml:space="preserve"> </w:t>
      </w:r>
      <w:r>
        <w:rPr>
          <w:color w:val="211E1F"/>
        </w:rPr>
        <w:t>requesting</w:t>
      </w:r>
      <w:r>
        <w:rPr>
          <w:color w:val="211E1F"/>
          <w:spacing w:val="-2"/>
        </w:rPr>
        <w:t xml:space="preserve"> </w:t>
      </w:r>
      <w:r>
        <w:rPr>
          <w:color w:val="211E1F"/>
        </w:rPr>
        <w:t>this</w:t>
      </w:r>
      <w:r>
        <w:rPr>
          <w:color w:val="211E1F"/>
          <w:spacing w:val="-1"/>
        </w:rPr>
        <w:t xml:space="preserve"> </w:t>
      </w:r>
      <w:r>
        <w:rPr>
          <w:color w:val="211E1F"/>
        </w:rPr>
        <w:t>rele</w:t>
      </w:r>
      <w:r>
        <w:rPr>
          <w:color w:val="211E1F"/>
        </w:rPr>
        <w:t>ase</w:t>
      </w:r>
      <w:r>
        <w:rPr>
          <w:color w:val="211E1F"/>
          <w:spacing w:val="-4"/>
        </w:rPr>
        <w:t xml:space="preserve"> </w:t>
      </w:r>
      <w:r>
        <w:rPr>
          <w:color w:val="211E1F"/>
        </w:rPr>
        <w:t>of</w:t>
      </w:r>
      <w:r>
        <w:rPr>
          <w:color w:val="211E1F"/>
          <w:spacing w:val="-1"/>
        </w:rPr>
        <w:t xml:space="preserve"> </w:t>
      </w:r>
      <w:r>
        <w:rPr>
          <w:color w:val="211E1F"/>
        </w:rPr>
        <w:t>information,</w:t>
      </w:r>
      <w:r>
        <w:rPr>
          <w:color w:val="211E1F"/>
          <w:spacing w:val="-2"/>
        </w:rPr>
        <w:t xml:space="preserve"> </w:t>
      </w:r>
      <w:r>
        <w:rPr>
          <w:color w:val="211E1F"/>
        </w:rPr>
        <w:t>s/he</w:t>
      </w:r>
      <w:r>
        <w:rPr>
          <w:color w:val="211E1F"/>
          <w:spacing w:val="-3"/>
        </w:rPr>
        <w:t xml:space="preserve"> </w:t>
      </w:r>
      <w:r>
        <w:rPr>
          <w:color w:val="211E1F"/>
        </w:rPr>
        <w:t>may fill</w:t>
      </w:r>
      <w:r>
        <w:rPr>
          <w:color w:val="211E1F"/>
          <w:spacing w:val="-2"/>
        </w:rPr>
        <w:t xml:space="preserve"> </w:t>
      </w:r>
      <w:r>
        <w:rPr>
          <w:color w:val="211E1F"/>
        </w:rPr>
        <w:t>in</w:t>
      </w:r>
      <w:r>
        <w:rPr>
          <w:color w:val="211E1F"/>
          <w:spacing w:val="-4"/>
        </w:rPr>
        <w:t xml:space="preserve"> </w:t>
      </w:r>
      <w:r>
        <w:rPr>
          <w:color w:val="211E1F"/>
        </w:rPr>
        <w:t>this</w:t>
      </w:r>
      <w:r>
        <w:rPr>
          <w:color w:val="211E1F"/>
          <w:spacing w:val="-1"/>
        </w:rPr>
        <w:t xml:space="preserve"> </w:t>
      </w:r>
      <w:r>
        <w:rPr>
          <w:color w:val="211E1F"/>
        </w:rPr>
        <w:t>blank</w:t>
      </w:r>
      <w:r>
        <w:rPr>
          <w:color w:val="211E1F"/>
          <w:spacing w:val="-1"/>
        </w:rPr>
        <w:t xml:space="preserve"> </w:t>
      </w:r>
      <w:r>
        <w:rPr>
          <w:color w:val="211E1F"/>
        </w:rPr>
        <w:t>with</w:t>
      </w:r>
      <w:r>
        <w:rPr>
          <w:color w:val="211E1F"/>
          <w:spacing w:val="-4"/>
        </w:rPr>
        <w:t xml:space="preserve"> </w:t>
      </w:r>
      <w:r>
        <w:rPr>
          <w:color w:val="211E1F"/>
        </w:rPr>
        <w:t>“at</w:t>
      </w:r>
      <w:r>
        <w:rPr>
          <w:color w:val="211E1F"/>
          <w:spacing w:val="-3"/>
        </w:rPr>
        <w:t xml:space="preserve"> </w:t>
      </w:r>
      <w:r>
        <w:rPr>
          <w:color w:val="211E1F"/>
        </w:rPr>
        <w:t>the</w:t>
      </w:r>
      <w:r>
        <w:rPr>
          <w:color w:val="211E1F"/>
          <w:spacing w:val="-1"/>
        </w:rPr>
        <w:t xml:space="preserve"> </w:t>
      </w:r>
      <w:r>
        <w:rPr>
          <w:color w:val="211E1F"/>
        </w:rPr>
        <w:t>request</w:t>
      </w:r>
      <w:r>
        <w:rPr>
          <w:color w:val="211E1F"/>
          <w:spacing w:val="-3"/>
        </w:rPr>
        <w:t xml:space="preserve"> </w:t>
      </w:r>
      <w:r>
        <w:rPr>
          <w:color w:val="211E1F"/>
        </w:rPr>
        <w:t>of</w:t>
      </w:r>
      <w:r>
        <w:rPr>
          <w:color w:val="211E1F"/>
          <w:spacing w:val="-6"/>
        </w:rPr>
        <w:t xml:space="preserve"> </w:t>
      </w:r>
      <w:r>
        <w:rPr>
          <w:color w:val="211E1F"/>
        </w:rPr>
        <w:t>the</w:t>
      </w:r>
      <w:r>
        <w:rPr>
          <w:color w:val="211E1F"/>
          <w:spacing w:val="-1"/>
        </w:rPr>
        <w:t xml:space="preserve"> </w:t>
      </w:r>
      <w:r>
        <w:rPr>
          <w:color w:val="211E1F"/>
        </w:rPr>
        <w:t>individual”</w:t>
      </w:r>
      <w:r>
        <w:t>)</w:t>
      </w:r>
    </w:p>
    <w:p w:rsidR="00ED737E" w:rsidRDefault="009F1741">
      <w:pPr>
        <w:pStyle w:val="Heading1"/>
        <w:numPr>
          <w:ilvl w:val="1"/>
          <w:numId w:val="1"/>
        </w:numPr>
        <w:tabs>
          <w:tab w:val="left" w:pos="1099"/>
          <w:tab w:val="left" w:pos="1100"/>
          <w:tab w:val="left" w:pos="11464"/>
        </w:tabs>
        <w:spacing w:before="3"/>
        <w:ind w:right="361"/>
      </w:pPr>
      <w:r>
        <w:t>Name</w:t>
      </w:r>
      <w:r>
        <w:rPr>
          <w:u w:val="thick"/>
        </w:rPr>
        <w:tab/>
      </w:r>
      <w:r>
        <w:t xml:space="preserve"> Address</w:t>
      </w:r>
      <w:r>
        <w:rPr>
          <w:u w:val="thick"/>
        </w:rPr>
        <w:t xml:space="preserve"> </w:t>
      </w:r>
      <w:r>
        <w:rPr>
          <w:u w:val="thick"/>
        </w:rPr>
        <w:tab/>
      </w:r>
    </w:p>
    <w:p w:rsidR="00ED737E" w:rsidRDefault="009F1741">
      <w:pPr>
        <w:tabs>
          <w:tab w:val="left" w:pos="6736"/>
          <w:tab w:val="left" w:pos="11457"/>
        </w:tabs>
        <w:ind w:left="1099"/>
        <w:rPr>
          <w:b/>
          <w:sz w:val="24"/>
        </w:rPr>
      </w:pPr>
      <w:r>
        <w:rPr>
          <w:b/>
          <w:sz w:val="24"/>
        </w:rPr>
        <w:t>Telephone</w:t>
      </w:r>
      <w:r>
        <w:rPr>
          <w:b/>
          <w:spacing w:val="-4"/>
          <w:sz w:val="24"/>
        </w:rPr>
        <w:t xml:space="preserve"> </w:t>
      </w:r>
      <w:r>
        <w:rPr>
          <w:b/>
          <w:sz w:val="24"/>
        </w:rPr>
        <w:t>Number:</w:t>
      </w:r>
      <w:r>
        <w:rPr>
          <w:b/>
          <w:sz w:val="24"/>
          <w:u w:val="thick"/>
        </w:rPr>
        <w:t xml:space="preserve"> </w:t>
      </w:r>
      <w:r>
        <w:rPr>
          <w:b/>
          <w:sz w:val="24"/>
          <w:u w:val="thick"/>
        </w:rPr>
        <w:tab/>
      </w:r>
      <w:r>
        <w:rPr>
          <w:b/>
          <w:sz w:val="24"/>
        </w:rPr>
        <w:t>Fax</w:t>
      </w:r>
      <w:r>
        <w:rPr>
          <w:b/>
          <w:spacing w:val="-4"/>
          <w:sz w:val="24"/>
        </w:rPr>
        <w:t xml:space="preserve"> </w:t>
      </w:r>
      <w:r>
        <w:rPr>
          <w:b/>
          <w:sz w:val="24"/>
        </w:rPr>
        <w:t>Number:</w:t>
      </w:r>
      <w:r>
        <w:rPr>
          <w:b/>
          <w:spacing w:val="1"/>
          <w:sz w:val="24"/>
        </w:rPr>
        <w:t xml:space="preserve"> </w:t>
      </w:r>
      <w:r>
        <w:rPr>
          <w:b/>
          <w:sz w:val="24"/>
          <w:u w:val="thick"/>
        </w:rPr>
        <w:t xml:space="preserve"> </w:t>
      </w:r>
      <w:r>
        <w:rPr>
          <w:b/>
          <w:sz w:val="24"/>
          <w:u w:val="thick"/>
        </w:rPr>
        <w:tab/>
      </w:r>
    </w:p>
    <w:p w:rsidR="00ED737E" w:rsidRDefault="009F1741">
      <w:pPr>
        <w:tabs>
          <w:tab w:val="left" w:pos="11486"/>
        </w:tabs>
        <w:spacing w:line="293" w:lineRule="exact"/>
        <w:ind w:left="1099"/>
        <w:rPr>
          <w:b/>
          <w:sz w:val="24"/>
        </w:rPr>
      </w:pPr>
      <w:r>
        <w:rPr>
          <w:b/>
          <w:sz w:val="24"/>
        </w:rPr>
        <w:t>For the purpose</w:t>
      </w:r>
      <w:r>
        <w:rPr>
          <w:b/>
          <w:spacing w:val="-4"/>
          <w:sz w:val="24"/>
        </w:rPr>
        <w:t xml:space="preserve"> </w:t>
      </w:r>
      <w:r>
        <w:rPr>
          <w:b/>
          <w:sz w:val="24"/>
        </w:rPr>
        <w:t>of</w:t>
      </w:r>
      <w:r>
        <w:rPr>
          <w:b/>
          <w:spacing w:val="-1"/>
          <w:sz w:val="24"/>
        </w:rPr>
        <w:t xml:space="preserve"> </w:t>
      </w:r>
      <w:r>
        <w:rPr>
          <w:b/>
          <w:sz w:val="24"/>
          <w:u w:val="thick"/>
        </w:rPr>
        <w:t xml:space="preserve"> </w:t>
      </w:r>
      <w:r>
        <w:rPr>
          <w:b/>
          <w:sz w:val="24"/>
          <w:u w:val="thick"/>
        </w:rPr>
        <w:tab/>
      </w:r>
    </w:p>
    <w:p w:rsidR="00ED737E" w:rsidRDefault="00ED737E">
      <w:pPr>
        <w:pStyle w:val="BodyText"/>
        <w:spacing w:before="1"/>
        <w:rPr>
          <w:b/>
          <w:sz w:val="24"/>
        </w:rPr>
      </w:pPr>
    </w:p>
    <w:p w:rsidR="00ED737E" w:rsidRDefault="009F1741">
      <w:pPr>
        <w:pStyle w:val="ListParagraph"/>
        <w:numPr>
          <w:ilvl w:val="1"/>
          <w:numId w:val="1"/>
        </w:numPr>
        <w:tabs>
          <w:tab w:val="left" w:pos="1099"/>
          <w:tab w:val="left" w:pos="1100"/>
          <w:tab w:val="left" w:pos="11464"/>
        </w:tabs>
        <w:ind w:right="361"/>
        <w:rPr>
          <w:b/>
          <w:sz w:val="24"/>
        </w:rPr>
      </w:pPr>
      <w:r>
        <w:rPr>
          <w:b/>
          <w:sz w:val="24"/>
        </w:rPr>
        <w:t>Name</w:t>
      </w:r>
      <w:r>
        <w:rPr>
          <w:b/>
          <w:sz w:val="24"/>
          <w:u w:val="thick"/>
        </w:rPr>
        <w:tab/>
      </w:r>
      <w:r>
        <w:rPr>
          <w:b/>
          <w:sz w:val="24"/>
        </w:rPr>
        <w:t xml:space="preserve"> Address</w:t>
      </w:r>
      <w:r>
        <w:rPr>
          <w:b/>
          <w:sz w:val="24"/>
          <w:u w:val="thick"/>
        </w:rPr>
        <w:t xml:space="preserve"> </w:t>
      </w:r>
      <w:r>
        <w:rPr>
          <w:b/>
          <w:sz w:val="24"/>
          <w:u w:val="thick"/>
        </w:rPr>
        <w:tab/>
      </w:r>
    </w:p>
    <w:p w:rsidR="00ED737E" w:rsidRDefault="009F1741">
      <w:pPr>
        <w:tabs>
          <w:tab w:val="left" w:pos="6736"/>
          <w:tab w:val="left" w:pos="11457"/>
        </w:tabs>
        <w:ind w:left="1099"/>
        <w:rPr>
          <w:b/>
          <w:sz w:val="24"/>
        </w:rPr>
      </w:pPr>
      <w:r>
        <w:rPr>
          <w:b/>
          <w:sz w:val="24"/>
        </w:rPr>
        <w:t>Telephone</w:t>
      </w:r>
      <w:r>
        <w:rPr>
          <w:b/>
          <w:spacing w:val="-4"/>
          <w:sz w:val="24"/>
        </w:rPr>
        <w:t xml:space="preserve"> </w:t>
      </w:r>
      <w:r>
        <w:rPr>
          <w:b/>
          <w:sz w:val="24"/>
        </w:rPr>
        <w:t>Number:</w:t>
      </w:r>
      <w:r>
        <w:rPr>
          <w:b/>
          <w:sz w:val="24"/>
          <w:u w:val="thick"/>
        </w:rPr>
        <w:t xml:space="preserve"> </w:t>
      </w:r>
      <w:r>
        <w:rPr>
          <w:b/>
          <w:sz w:val="24"/>
          <w:u w:val="thick"/>
        </w:rPr>
        <w:tab/>
      </w:r>
      <w:r>
        <w:rPr>
          <w:b/>
          <w:sz w:val="24"/>
        </w:rPr>
        <w:t>Fax</w:t>
      </w:r>
      <w:r>
        <w:rPr>
          <w:b/>
          <w:spacing w:val="-4"/>
          <w:sz w:val="24"/>
        </w:rPr>
        <w:t xml:space="preserve"> </w:t>
      </w:r>
      <w:r>
        <w:rPr>
          <w:b/>
          <w:sz w:val="24"/>
        </w:rPr>
        <w:t>Number:</w:t>
      </w:r>
      <w:r>
        <w:rPr>
          <w:b/>
          <w:spacing w:val="1"/>
          <w:sz w:val="24"/>
        </w:rPr>
        <w:t xml:space="preserve"> </w:t>
      </w:r>
      <w:r>
        <w:rPr>
          <w:b/>
          <w:sz w:val="24"/>
          <w:u w:val="thick"/>
        </w:rPr>
        <w:t xml:space="preserve"> </w:t>
      </w:r>
      <w:r>
        <w:rPr>
          <w:b/>
          <w:sz w:val="24"/>
          <w:u w:val="thick"/>
        </w:rPr>
        <w:tab/>
      </w:r>
    </w:p>
    <w:p w:rsidR="00ED737E" w:rsidRDefault="009F1741">
      <w:pPr>
        <w:tabs>
          <w:tab w:val="left" w:pos="11366"/>
        </w:tabs>
        <w:spacing w:line="291" w:lineRule="exact"/>
        <w:ind w:left="1099"/>
        <w:rPr>
          <w:b/>
          <w:sz w:val="24"/>
        </w:rPr>
      </w:pPr>
      <w:r>
        <w:rPr>
          <w:b/>
          <w:sz w:val="24"/>
        </w:rPr>
        <w:t>For the purpose</w:t>
      </w:r>
      <w:r>
        <w:rPr>
          <w:b/>
          <w:spacing w:val="-4"/>
          <w:sz w:val="24"/>
        </w:rPr>
        <w:t xml:space="preserve"> </w:t>
      </w:r>
      <w:r>
        <w:rPr>
          <w:b/>
          <w:sz w:val="24"/>
        </w:rPr>
        <w:t>of</w:t>
      </w:r>
      <w:r>
        <w:rPr>
          <w:b/>
          <w:spacing w:val="-1"/>
          <w:sz w:val="24"/>
        </w:rPr>
        <w:t xml:space="preserve"> </w:t>
      </w:r>
      <w:r>
        <w:rPr>
          <w:b/>
          <w:sz w:val="24"/>
          <w:u w:val="thick"/>
        </w:rPr>
        <w:t xml:space="preserve"> </w:t>
      </w:r>
      <w:r>
        <w:rPr>
          <w:b/>
          <w:sz w:val="24"/>
          <w:u w:val="thick"/>
        </w:rPr>
        <w:tab/>
      </w:r>
    </w:p>
    <w:p w:rsidR="00ED737E" w:rsidRDefault="009F1741">
      <w:pPr>
        <w:pStyle w:val="ListParagraph"/>
        <w:numPr>
          <w:ilvl w:val="0"/>
          <w:numId w:val="1"/>
        </w:numPr>
        <w:tabs>
          <w:tab w:val="left" w:pos="377"/>
        </w:tabs>
        <w:spacing w:line="276" w:lineRule="auto"/>
        <w:ind w:right="270" w:hanging="271"/>
      </w:pPr>
      <w:r>
        <w:rPr>
          <w:color w:val="211E1F"/>
        </w:rPr>
        <w:t xml:space="preserve">I understand that the information disclosed to the above individual or organization may be disclosed again and not be protected by the federal Privacy Rule. If I have questions about disclosure of my health information, I may contact Longwood University’s </w:t>
      </w:r>
      <w:r>
        <w:rPr>
          <w:color w:val="211E1F"/>
        </w:rPr>
        <w:t>Speech, Hearing, and Learning</w:t>
      </w:r>
      <w:r>
        <w:rPr>
          <w:color w:val="211E1F"/>
          <w:spacing w:val="-3"/>
        </w:rPr>
        <w:t xml:space="preserve"> </w:t>
      </w:r>
      <w:r>
        <w:rPr>
          <w:color w:val="211E1F"/>
        </w:rPr>
        <w:t>Services.</w:t>
      </w:r>
    </w:p>
    <w:p w:rsidR="00ED737E" w:rsidRDefault="009F1741">
      <w:pPr>
        <w:pStyle w:val="ListParagraph"/>
        <w:numPr>
          <w:ilvl w:val="0"/>
          <w:numId w:val="1"/>
        </w:numPr>
        <w:tabs>
          <w:tab w:val="left" w:pos="377"/>
        </w:tabs>
        <w:spacing w:before="118"/>
        <w:ind w:left="381" w:right="335" w:hanging="274"/>
      </w:pPr>
      <w:r>
        <w:rPr>
          <w:color w:val="211E1F"/>
        </w:rPr>
        <w:t xml:space="preserve">I understand to Longwood University’s Speech, Hearing, and Learning Services cannot condition its provision of services on whether or not I sign this authorization, unless I am requesting care specifically for it to </w:t>
      </w:r>
      <w:r>
        <w:rPr>
          <w:color w:val="211E1F"/>
        </w:rPr>
        <w:t>be disclosed under this authorization (for example, an evaluation for use by another</w:t>
      </w:r>
      <w:r>
        <w:rPr>
          <w:color w:val="211E1F"/>
          <w:spacing w:val="-9"/>
        </w:rPr>
        <w:t xml:space="preserve"> </w:t>
      </w:r>
      <w:r>
        <w:rPr>
          <w:color w:val="211E1F"/>
        </w:rPr>
        <w:t>agency).</w:t>
      </w:r>
    </w:p>
    <w:p w:rsidR="00ED737E" w:rsidRDefault="009F1741">
      <w:pPr>
        <w:pStyle w:val="ListParagraph"/>
        <w:numPr>
          <w:ilvl w:val="0"/>
          <w:numId w:val="1"/>
        </w:numPr>
        <w:tabs>
          <w:tab w:val="left" w:pos="377"/>
        </w:tabs>
        <w:spacing w:before="121"/>
        <w:ind w:left="380" w:right="313" w:hanging="273"/>
      </w:pPr>
      <w:r>
        <w:rPr>
          <w:rFonts w:ascii="Wingdings" w:hAnsi="Wingdings"/>
        </w:rPr>
        <w:t></w:t>
      </w:r>
      <w:r>
        <w:rPr>
          <w:rFonts w:ascii="Times New Roman" w:hAnsi="Times New Roman"/>
        </w:rPr>
        <w:t xml:space="preserve"> </w:t>
      </w:r>
      <w:r>
        <w:t>If I check this box, the individuals or organizations named in sections 2 and 5 above may each disclose the information described in section 3 to each other, fo</w:t>
      </w:r>
      <w:r>
        <w:t>r the purpose described in section 5. I understand that I will need to write to all those individuals and organizations in order to revoke this</w:t>
      </w:r>
      <w:r>
        <w:rPr>
          <w:spacing w:val="-7"/>
        </w:rPr>
        <w:t xml:space="preserve"> </w:t>
      </w:r>
      <w:r>
        <w:t>authorization.</w:t>
      </w:r>
    </w:p>
    <w:p w:rsidR="00ED737E" w:rsidRDefault="009F1741">
      <w:pPr>
        <w:pStyle w:val="ListParagraph"/>
        <w:numPr>
          <w:ilvl w:val="0"/>
          <w:numId w:val="1"/>
        </w:numPr>
        <w:tabs>
          <w:tab w:val="left" w:pos="377"/>
        </w:tabs>
        <w:spacing w:before="121"/>
        <w:ind w:left="381" w:right="156" w:hanging="273"/>
      </w:pPr>
      <w:r>
        <w:rPr>
          <w:color w:val="211E1F"/>
        </w:rPr>
        <w:t>I understand that I have a right to revoke this authorization at any time. My revocation becomes effective when delivered in writing to Longwood University’s Speech, Hearing, and Learning Services. I understand that the revocation will not apply to informa</w:t>
      </w:r>
      <w:r>
        <w:rPr>
          <w:color w:val="211E1F"/>
        </w:rPr>
        <w:t>tion that has already been released in response to this authorization. This authorization will expire in one (1) year from the date signed, unless an expiration date, event or condition is specified as</w:t>
      </w:r>
      <w:r>
        <w:rPr>
          <w:color w:val="211E1F"/>
          <w:spacing w:val="-20"/>
        </w:rPr>
        <w:t xml:space="preserve"> </w:t>
      </w:r>
      <w:r>
        <w:rPr>
          <w:color w:val="211E1F"/>
        </w:rPr>
        <w:t>follows:</w:t>
      </w:r>
    </w:p>
    <w:p w:rsidR="00ED737E" w:rsidRDefault="009F1741">
      <w:pPr>
        <w:tabs>
          <w:tab w:val="left" w:pos="7718"/>
          <w:tab w:val="left" w:pos="8675"/>
        </w:tabs>
        <w:spacing w:line="267" w:lineRule="exact"/>
        <w:ind w:left="381"/>
        <w:rPr>
          <w:b/>
        </w:rPr>
      </w:pPr>
      <w:r>
        <w:rPr>
          <w:color w:val="211E1F"/>
          <w:u w:val="single" w:color="201D1E"/>
        </w:rPr>
        <w:t xml:space="preserve"> </w:t>
      </w:r>
      <w:r>
        <w:rPr>
          <w:color w:val="211E1F"/>
          <w:u w:val="single" w:color="201D1E"/>
        </w:rPr>
        <w:tab/>
      </w:r>
      <w:r>
        <w:rPr>
          <w:color w:val="211E1F"/>
        </w:rPr>
        <w:t>_</w:t>
      </w:r>
      <w:r>
        <w:rPr>
          <w:color w:val="211E1F"/>
        </w:rPr>
        <w:tab/>
        <w:t>(</w:t>
      </w:r>
      <w:r>
        <w:rPr>
          <w:b/>
          <w:color w:val="211E1F"/>
          <w:u w:val="single" w:color="211E1F"/>
        </w:rPr>
        <w:t>SIGNATURE</w:t>
      </w:r>
      <w:bookmarkStart w:id="0" w:name="_GoBack"/>
      <w:bookmarkEnd w:id="0"/>
      <w:r>
        <w:rPr>
          <w:b/>
          <w:color w:val="211E1F"/>
          <w:u w:val="single" w:color="211E1F"/>
        </w:rPr>
        <w:t xml:space="preserve"> REQUIRED on</w:t>
      </w:r>
      <w:r>
        <w:rPr>
          <w:b/>
          <w:color w:val="211E1F"/>
          <w:spacing w:val="-9"/>
          <w:u w:val="single" w:color="211E1F"/>
        </w:rPr>
        <w:t xml:space="preserve"> </w:t>
      </w:r>
      <w:r>
        <w:rPr>
          <w:b/>
          <w:color w:val="211E1F"/>
          <w:u w:val="single" w:color="211E1F"/>
        </w:rPr>
        <w:t>BACK)</w:t>
      </w:r>
    </w:p>
    <w:p w:rsidR="00ED737E" w:rsidRDefault="00ED737E">
      <w:pPr>
        <w:spacing w:line="267" w:lineRule="exact"/>
        <w:sectPr w:rsidR="00ED737E">
          <w:footerReference w:type="default" r:id="rId9"/>
          <w:type w:val="continuous"/>
          <w:pgSz w:w="12240" w:h="15840"/>
          <w:pgMar w:top="340" w:right="200" w:bottom="580" w:left="180" w:header="720" w:footer="384" w:gutter="0"/>
          <w:pgNumType w:start="1"/>
          <w:cols w:space="720"/>
        </w:sectPr>
      </w:pPr>
    </w:p>
    <w:p w:rsidR="00ED737E" w:rsidRDefault="009F1741">
      <w:pPr>
        <w:pStyle w:val="Heading1"/>
        <w:spacing w:before="81"/>
        <w:ind w:left="108"/>
        <w:rPr>
          <w:rFonts w:ascii="Arial"/>
        </w:rPr>
      </w:pPr>
      <w:r>
        <w:rPr>
          <w:rFonts w:ascii="Arial"/>
        </w:rPr>
        <w:lastRenderedPageBreak/>
        <w:t>THIS FORM MUST BE FULLY COMPLETED BEFORE SIGNING</w:t>
      </w:r>
    </w:p>
    <w:p w:rsidR="00ED737E" w:rsidRDefault="00ED737E">
      <w:pPr>
        <w:pStyle w:val="BodyText"/>
        <w:rPr>
          <w:rFonts w:ascii="Arial"/>
          <w:b/>
          <w:sz w:val="20"/>
        </w:rPr>
      </w:pPr>
    </w:p>
    <w:p w:rsidR="00ED737E" w:rsidRDefault="00ED737E">
      <w:pPr>
        <w:pStyle w:val="BodyText"/>
        <w:rPr>
          <w:rFonts w:ascii="Arial"/>
          <w:b/>
          <w:sz w:val="20"/>
        </w:rPr>
      </w:pPr>
    </w:p>
    <w:p w:rsidR="00ED737E" w:rsidRDefault="00ED737E">
      <w:pPr>
        <w:pStyle w:val="BodyText"/>
        <w:rPr>
          <w:rFonts w:ascii="Arial"/>
          <w:b/>
          <w:sz w:val="20"/>
        </w:rPr>
      </w:pPr>
    </w:p>
    <w:p w:rsidR="00ED737E" w:rsidRDefault="00131236">
      <w:pPr>
        <w:tabs>
          <w:tab w:val="left" w:pos="10715"/>
        </w:tabs>
        <w:spacing w:before="192"/>
        <w:ind w:left="7132"/>
        <w:rPr>
          <w:b/>
          <w:sz w:val="24"/>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182880</wp:posOffset>
                </wp:positionH>
                <wp:positionV relativeFrom="paragraph">
                  <wp:posOffset>287020</wp:posOffset>
                </wp:positionV>
                <wp:extent cx="4024630" cy="0"/>
                <wp:effectExtent l="11430" t="12065" r="12065" b="69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4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02A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22.6pt" to="33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V4HAIAAEI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" strokeweight=".38444mm">
                <w10:wrap anchorx="page"/>
              </v:line>
            </w:pict>
          </mc:Fallback>
        </mc:AlternateContent>
      </w:r>
      <w:r w:rsidR="009F1741">
        <w:rPr>
          <w:b/>
          <w:sz w:val="24"/>
        </w:rPr>
        <w:t>Date:</w:t>
      </w:r>
      <w:r w:rsidR="009F1741">
        <w:rPr>
          <w:b/>
          <w:spacing w:val="1"/>
          <w:sz w:val="24"/>
        </w:rPr>
        <w:t xml:space="preserve"> </w:t>
      </w:r>
      <w:r w:rsidR="009F1741">
        <w:rPr>
          <w:b/>
          <w:sz w:val="24"/>
          <w:u w:val="thick"/>
        </w:rPr>
        <w:t xml:space="preserve"> </w:t>
      </w:r>
      <w:r w:rsidR="009F1741">
        <w:rPr>
          <w:b/>
          <w:sz w:val="24"/>
          <w:u w:val="thick"/>
        </w:rPr>
        <w:tab/>
      </w:r>
    </w:p>
    <w:p w:rsidR="00ED737E" w:rsidRDefault="009F1741">
      <w:pPr>
        <w:ind w:left="107"/>
        <w:rPr>
          <w:b/>
          <w:i/>
          <w:sz w:val="24"/>
        </w:rPr>
      </w:pPr>
      <w:r>
        <w:rPr>
          <w:b/>
          <w:i/>
          <w:sz w:val="24"/>
        </w:rPr>
        <w:t>Printed Name of Client or Legal Representative</w:t>
      </w:r>
    </w:p>
    <w:p w:rsidR="00ED737E" w:rsidRDefault="00ED737E">
      <w:pPr>
        <w:pStyle w:val="BodyText"/>
        <w:spacing w:before="9"/>
        <w:rPr>
          <w:b/>
          <w:i/>
          <w:sz w:val="19"/>
        </w:rPr>
      </w:pPr>
    </w:p>
    <w:p w:rsidR="00ED737E" w:rsidRDefault="00131236">
      <w:pPr>
        <w:tabs>
          <w:tab w:val="left" w:pos="10768"/>
        </w:tabs>
        <w:spacing w:before="52"/>
        <w:ind w:left="7188"/>
        <w:rPr>
          <w:b/>
          <w:sz w:val="24"/>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182880</wp:posOffset>
                </wp:positionH>
                <wp:positionV relativeFrom="paragraph">
                  <wp:posOffset>198120</wp:posOffset>
                </wp:positionV>
                <wp:extent cx="4024630" cy="0"/>
                <wp:effectExtent l="11430" t="8255" r="1206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4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088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15.6pt" to="331.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XIHAIAAEI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" strokeweight=".38444mm">
                <w10:wrap anchorx="page"/>
              </v:line>
            </w:pict>
          </mc:Fallback>
        </mc:AlternateContent>
      </w:r>
      <w:r w:rsidR="009F1741">
        <w:rPr>
          <w:b/>
          <w:sz w:val="24"/>
        </w:rPr>
        <w:t>Date:</w:t>
      </w:r>
      <w:r w:rsidR="009F1741">
        <w:rPr>
          <w:b/>
          <w:spacing w:val="-1"/>
          <w:sz w:val="24"/>
        </w:rPr>
        <w:t xml:space="preserve"> </w:t>
      </w:r>
      <w:r w:rsidR="009F1741">
        <w:rPr>
          <w:b/>
          <w:sz w:val="24"/>
          <w:u w:val="thick"/>
        </w:rPr>
        <w:t xml:space="preserve"> </w:t>
      </w:r>
      <w:r w:rsidR="009F1741">
        <w:rPr>
          <w:b/>
          <w:sz w:val="24"/>
          <w:u w:val="thick"/>
        </w:rPr>
        <w:tab/>
      </w:r>
    </w:p>
    <w:p w:rsidR="00ED737E" w:rsidRDefault="009F1741">
      <w:pPr>
        <w:ind w:left="107"/>
        <w:rPr>
          <w:b/>
          <w:i/>
          <w:sz w:val="24"/>
        </w:rPr>
      </w:pPr>
      <w:r>
        <w:rPr>
          <w:b/>
          <w:i/>
          <w:sz w:val="24"/>
        </w:rPr>
        <w:t>Signature of Client or Legal Representative</w:t>
      </w:r>
    </w:p>
    <w:p w:rsidR="00ED737E" w:rsidRDefault="00ED737E">
      <w:pPr>
        <w:pStyle w:val="BodyText"/>
        <w:rPr>
          <w:b/>
          <w:i/>
          <w:sz w:val="20"/>
        </w:rPr>
      </w:pPr>
    </w:p>
    <w:p w:rsidR="00ED737E" w:rsidRDefault="00131236">
      <w:pPr>
        <w:pStyle w:val="BodyText"/>
        <w:spacing w:before="2"/>
        <w:rPr>
          <w:b/>
          <w:i/>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182880</wp:posOffset>
                </wp:positionH>
                <wp:positionV relativeFrom="paragraph">
                  <wp:posOffset>196215</wp:posOffset>
                </wp:positionV>
                <wp:extent cx="6755765" cy="0"/>
                <wp:effectExtent l="11430" t="13970" r="14605" b="1460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76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FAF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5.45pt" to="54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pE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" strokeweight=".38444mm">
                <w10:wrap type="topAndBottom" anchorx="page"/>
              </v:line>
            </w:pict>
          </mc:Fallback>
        </mc:AlternateContent>
      </w:r>
    </w:p>
    <w:p w:rsidR="00ED737E" w:rsidRDefault="009F1741">
      <w:pPr>
        <w:spacing w:line="285" w:lineRule="exact"/>
        <w:ind w:left="107"/>
        <w:rPr>
          <w:b/>
          <w:i/>
          <w:sz w:val="24"/>
        </w:rPr>
      </w:pPr>
      <w:r>
        <w:rPr>
          <w:b/>
          <w:i/>
          <w:color w:val="211E1F"/>
          <w:sz w:val="24"/>
        </w:rPr>
        <w:t>If Signed by Legal Representative, Describe Authority to Act on Client’s Behalf</w:t>
      </w:r>
    </w:p>
    <w:sectPr w:rsidR="00ED737E">
      <w:pgSz w:w="12240" w:h="15840"/>
      <w:pgMar w:top="980" w:right="200" w:bottom="580" w:left="18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41" w:rsidRDefault="009F1741">
      <w:r>
        <w:separator/>
      </w:r>
    </w:p>
  </w:endnote>
  <w:endnote w:type="continuationSeparator" w:id="0">
    <w:p w:rsidR="009F1741" w:rsidRDefault="009F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7E" w:rsidRDefault="00131236">
    <w:pPr>
      <w:pStyle w:val="BodyText"/>
      <w:spacing w:line="14" w:lineRule="auto"/>
      <w:rPr>
        <w:sz w:val="20"/>
      </w:rPr>
    </w:pPr>
    <w:r>
      <w:rPr>
        <w:noProof/>
        <w:lang w:bidi="ar-SA"/>
      </w:rPr>
      <mc:AlternateContent>
        <mc:Choice Requires="wps">
          <w:drawing>
            <wp:anchor distT="0" distB="0" distL="114300" distR="114300" simplePos="0" relativeHeight="503312168" behindDoc="1" locked="0" layoutInCell="1" allowOverlap="1">
              <wp:simplePos x="0" y="0"/>
              <wp:positionH relativeFrom="page">
                <wp:posOffset>170180</wp:posOffset>
              </wp:positionH>
              <wp:positionV relativeFrom="page">
                <wp:posOffset>9674860</wp:posOffset>
              </wp:positionV>
              <wp:extent cx="4326255" cy="127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7E" w:rsidRDefault="009F1741">
                          <w:pPr>
                            <w:spacing w:line="184" w:lineRule="exact"/>
                            <w:ind w:left="20"/>
                            <w:rPr>
                              <w:sz w:val="16"/>
                            </w:rPr>
                          </w:pPr>
                          <w:r>
                            <w:rPr>
                              <w:sz w:val="16"/>
                            </w:rPr>
                            <w:t>Longwood SHLS AUTHORIZATION FOR DISCLOSURE and REQUEST of PROTECTED HEALTH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pt;margin-top:761.8pt;width:340.65pt;height:10.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Gl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" filled="f" stroked="f">
              <v:textbox inset="0,0,0,0">
                <w:txbxContent>
                  <w:p w:rsidR="00ED737E" w:rsidRDefault="009F1741">
                    <w:pPr>
                      <w:spacing w:line="184" w:lineRule="exact"/>
                      <w:ind w:left="20"/>
                      <w:rPr>
                        <w:sz w:val="16"/>
                      </w:rPr>
                    </w:pPr>
                    <w:r>
                      <w:rPr>
                        <w:sz w:val="16"/>
                      </w:rPr>
                      <w:t>Longwood SHLS AUTHORIZATION FOR DISCLOSURE and REQUEST of PROTECTED HEALTH INFORMATION</w:t>
                    </w:r>
                  </w:p>
                </w:txbxContent>
              </v:textbox>
              <w10:wrap anchorx="page" anchory="page"/>
            </v:shape>
          </w:pict>
        </mc:Fallback>
      </mc:AlternateContent>
    </w:r>
    <w:r>
      <w:rPr>
        <w:noProof/>
        <w:lang w:bidi="ar-SA"/>
      </w:rPr>
      <mc:AlternateContent>
        <mc:Choice Requires="wps">
          <w:drawing>
            <wp:anchor distT="0" distB="0" distL="114300" distR="114300" simplePos="0" relativeHeight="503312192" behindDoc="1" locked="0" layoutInCell="1" allowOverlap="1">
              <wp:simplePos x="0" y="0"/>
              <wp:positionH relativeFrom="page">
                <wp:posOffset>5199380</wp:posOffset>
              </wp:positionH>
              <wp:positionV relativeFrom="page">
                <wp:posOffset>9674860</wp:posOffset>
              </wp:positionV>
              <wp:extent cx="48895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7E" w:rsidRDefault="009F1741">
                          <w:pPr>
                            <w:spacing w:line="184" w:lineRule="exact"/>
                            <w:ind w:left="20"/>
                            <w:rPr>
                              <w:b/>
                              <w:sz w:val="16"/>
                            </w:rPr>
                          </w:pPr>
                          <w:r>
                            <w:rPr>
                              <w:b/>
                              <w:sz w:val="16"/>
                            </w:rPr>
                            <w:t xml:space="preserve">Page </w:t>
                          </w:r>
                          <w:r>
                            <w:fldChar w:fldCharType="begin"/>
                          </w:r>
                          <w:r>
                            <w:rPr>
                              <w:b/>
                              <w:sz w:val="16"/>
                            </w:rPr>
                            <w:instrText xml:space="preserve"> PAGE </w:instrText>
                          </w:r>
                          <w:r>
                            <w:fldChar w:fldCharType="separate"/>
                          </w:r>
                          <w:r w:rsidR="00131236">
                            <w:rPr>
                              <w:b/>
                              <w:noProof/>
                              <w:sz w:val="16"/>
                            </w:rPr>
                            <w:t>2</w:t>
                          </w:r>
                          <w:r>
                            <w:fldChar w:fldCharType="end"/>
                          </w:r>
                          <w:r>
                            <w:rPr>
                              <w:b/>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9.4pt;margin-top:761.8pt;width:38.5pt;height:10.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F/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IZRFM/hpIAjP1guZn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" filled="f" stroked="f">
              <v:textbox inset="0,0,0,0">
                <w:txbxContent>
                  <w:p w:rsidR="00ED737E" w:rsidRDefault="009F1741">
                    <w:pPr>
                      <w:spacing w:line="184" w:lineRule="exact"/>
                      <w:ind w:left="20"/>
                      <w:rPr>
                        <w:b/>
                        <w:sz w:val="16"/>
                      </w:rPr>
                    </w:pPr>
                    <w:r>
                      <w:rPr>
                        <w:b/>
                        <w:sz w:val="16"/>
                      </w:rPr>
                      <w:t xml:space="preserve">Page </w:t>
                    </w:r>
                    <w:r>
                      <w:fldChar w:fldCharType="begin"/>
                    </w:r>
                    <w:r>
                      <w:rPr>
                        <w:b/>
                        <w:sz w:val="16"/>
                      </w:rPr>
                      <w:instrText xml:space="preserve"> PAGE </w:instrText>
                    </w:r>
                    <w:r>
                      <w:fldChar w:fldCharType="separate"/>
                    </w:r>
                    <w:r w:rsidR="00131236">
                      <w:rPr>
                        <w:b/>
                        <w:noProof/>
                        <w:sz w:val="16"/>
                      </w:rPr>
                      <w:t>2</w:t>
                    </w:r>
                    <w:r>
                      <w:fldChar w:fldCharType="end"/>
                    </w:r>
                    <w:r>
                      <w:rPr>
                        <w:b/>
                        <w:sz w:val="16"/>
                      </w:rPr>
                      <w:t xml:space="preserve"> of 2</w:t>
                    </w:r>
                  </w:p>
                </w:txbxContent>
              </v:textbox>
              <w10:wrap anchorx="page" anchory="page"/>
            </v:shape>
          </w:pict>
        </mc:Fallback>
      </mc:AlternateContent>
    </w:r>
    <w:r>
      <w:rPr>
        <w:noProof/>
        <w:lang w:bidi="ar-SA"/>
      </w:rPr>
      <mc:AlternateContent>
        <mc:Choice Requires="wps">
          <w:drawing>
            <wp:anchor distT="0" distB="0" distL="114300" distR="114300" simplePos="0" relativeHeight="503312216" behindDoc="1" locked="0" layoutInCell="1" allowOverlap="1">
              <wp:simplePos x="0" y="0"/>
              <wp:positionH relativeFrom="page">
                <wp:posOffset>6113780</wp:posOffset>
              </wp:positionH>
              <wp:positionV relativeFrom="page">
                <wp:posOffset>9674860</wp:posOffset>
              </wp:positionV>
              <wp:extent cx="58674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7E" w:rsidRDefault="009F1741">
                          <w:pPr>
                            <w:spacing w:line="184" w:lineRule="exact"/>
                            <w:ind w:left="20"/>
                            <w:rPr>
                              <w:b/>
                              <w:sz w:val="16"/>
                            </w:rPr>
                          </w:pPr>
                          <w:r>
                            <w:rPr>
                              <w:b/>
                              <w:sz w:val="16"/>
                            </w:rPr>
                            <w:t>Rev.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1.4pt;margin-top:761.8pt;width:46.2pt;height:10.0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b1rg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" filled="f" stroked="f">
              <v:textbox inset="0,0,0,0">
                <w:txbxContent>
                  <w:p w:rsidR="00ED737E" w:rsidRDefault="009F1741">
                    <w:pPr>
                      <w:spacing w:line="184" w:lineRule="exact"/>
                      <w:ind w:left="20"/>
                      <w:rPr>
                        <w:b/>
                        <w:sz w:val="16"/>
                      </w:rPr>
                    </w:pPr>
                    <w:r>
                      <w:rPr>
                        <w:b/>
                        <w:sz w:val="16"/>
                      </w:rPr>
                      <w:t>Rev. 01/2019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41" w:rsidRDefault="009F1741">
      <w:r>
        <w:separator/>
      </w:r>
    </w:p>
  </w:footnote>
  <w:footnote w:type="continuationSeparator" w:id="0">
    <w:p w:rsidR="009F1741" w:rsidRDefault="009F1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791"/>
    <w:multiLevelType w:val="hybridMultilevel"/>
    <w:tmpl w:val="4170F7FC"/>
    <w:lvl w:ilvl="0" w:tplc="07EAF9EA">
      <w:start w:val="1"/>
      <w:numFmt w:val="decimal"/>
      <w:lvlText w:val="%1."/>
      <w:lvlJc w:val="left"/>
      <w:pPr>
        <w:ind w:left="379" w:hanging="272"/>
        <w:jc w:val="left"/>
      </w:pPr>
      <w:rPr>
        <w:rFonts w:hint="default"/>
        <w:w w:val="100"/>
        <w:lang w:val="en-US" w:eastAsia="en-US" w:bidi="en-US"/>
      </w:rPr>
    </w:lvl>
    <w:lvl w:ilvl="1" w:tplc="50808DCE">
      <w:numFmt w:val="bullet"/>
      <w:lvlText w:val=""/>
      <w:lvlJc w:val="left"/>
      <w:pPr>
        <w:ind w:left="1099" w:hanging="360"/>
      </w:pPr>
      <w:rPr>
        <w:rFonts w:ascii="Symbol" w:eastAsia="Symbol" w:hAnsi="Symbol" w:cs="Symbol" w:hint="default"/>
        <w:w w:val="100"/>
        <w:sz w:val="24"/>
        <w:szCs w:val="24"/>
        <w:lang w:val="en-US" w:eastAsia="en-US" w:bidi="en-US"/>
      </w:rPr>
    </w:lvl>
    <w:lvl w:ilvl="2" w:tplc="A394F132">
      <w:numFmt w:val="bullet"/>
      <w:lvlText w:val="•"/>
      <w:lvlJc w:val="left"/>
      <w:pPr>
        <w:ind w:left="2295" w:hanging="360"/>
      </w:pPr>
      <w:rPr>
        <w:rFonts w:hint="default"/>
        <w:lang w:val="en-US" w:eastAsia="en-US" w:bidi="en-US"/>
      </w:rPr>
    </w:lvl>
    <w:lvl w:ilvl="3" w:tplc="AF5CE9D0">
      <w:numFmt w:val="bullet"/>
      <w:lvlText w:val="•"/>
      <w:lvlJc w:val="left"/>
      <w:pPr>
        <w:ind w:left="3491" w:hanging="360"/>
      </w:pPr>
      <w:rPr>
        <w:rFonts w:hint="default"/>
        <w:lang w:val="en-US" w:eastAsia="en-US" w:bidi="en-US"/>
      </w:rPr>
    </w:lvl>
    <w:lvl w:ilvl="4" w:tplc="909C30BA">
      <w:numFmt w:val="bullet"/>
      <w:lvlText w:val="•"/>
      <w:lvlJc w:val="left"/>
      <w:pPr>
        <w:ind w:left="4686" w:hanging="360"/>
      </w:pPr>
      <w:rPr>
        <w:rFonts w:hint="default"/>
        <w:lang w:val="en-US" w:eastAsia="en-US" w:bidi="en-US"/>
      </w:rPr>
    </w:lvl>
    <w:lvl w:ilvl="5" w:tplc="B97C80B0">
      <w:numFmt w:val="bullet"/>
      <w:lvlText w:val="•"/>
      <w:lvlJc w:val="left"/>
      <w:pPr>
        <w:ind w:left="5882" w:hanging="360"/>
      </w:pPr>
      <w:rPr>
        <w:rFonts w:hint="default"/>
        <w:lang w:val="en-US" w:eastAsia="en-US" w:bidi="en-US"/>
      </w:rPr>
    </w:lvl>
    <w:lvl w:ilvl="6" w:tplc="663A55AE">
      <w:numFmt w:val="bullet"/>
      <w:lvlText w:val="•"/>
      <w:lvlJc w:val="left"/>
      <w:pPr>
        <w:ind w:left="7077" w:hanging="360"/>
      </w:pPr>
      <w:rPr>
        <w:rFonts w:hint="default"/>
        <w:lang w:val="en-US" w:eastAsia="en-US" w:bidi="en-US"/>
      </w:rPr>
    </w:lvl>
    <w:lvl w:ilvl="7" w:tplc="60147022">
      <w:numFmt w:val="bullet"/>
      <w:lvlText w:val="•"/>
      <w:lvlJc w:val="left"/>
      <w:pPr>
        <w:ind w:left="8273" w:hanging="360"/>
      </w:pPr>
      <w:rPr>
        <w:rFonts w:hint="default"/>
        <w:lang w:val="en-US" w:eastAsia="en-US" w:bidi="en-US"/>
      </w:rPr>
    </w:lvl>
    <w:lvl w:ilvl="8" w:tplc="4334B440">
      <w:numFmt w:val="bullet"/>
      <w:lvlText w:val="•"/>
      <w:lvlJc w:val="left"/>
      <w:pPr>
        <w:ind w:left="94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E"/>
    <w:rsid w:val="00131236"/>
    <w:rsid w:val="009F1741"/>
    <w:rsid w:val="00ED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BE030-0D5F-4CF9-B131-E25C783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99"/>
      <w:outlineLvl w:val="0"/>
    </w:pPr>
    <w:rPr>
      <w:b/>
      <w:bCs/>
      <w:sz w:val="24"/>
      <w:szCs w:val="24"/>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79"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ls@longwood.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Laura</dc:creator>
  <cp:lastModifiedBy>Baldwin, Laura</cp:lastModifiedBy>
  <cp:revision>2</cp:revision>
  <dcterms:created xsi:type="dcterms:W3CDTF">2019-08-23T12:58:00Z</dcterms:created>
  <dcterms:modified xsi:type="dcterms:W3CDTF">2019-08-23T12:58:00Z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Acrobat PDFMaker 19 for Word</vt:lpwstr>
  </property>
  <property fmtid="{D5CDD505-2E9C-101B-9397-08002B2CF9AE}" pid="4" name="LastSaved">
    <vt:filetime>2019-08-23T00:00:00Z</vt:filetime>
  </property>
</Properties>
</file>