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561945"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LONGWOOD UNIVERSITY</w:t>
      </w:r>
      <w:r w:rsidR="001F180C"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384237">
        <w:rPr>
          <w:rFonts w:ascii="Univers" w:eastAsia="Calibri" w:hAnsi="Univers" w:cs="Calibri"/>
          <w:b/>
          <w:bCs/>
          <w:spacing w:val="-3"/>
        </w:rPr>
        <w:t>November 21, 2013</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561945" w:rsidRDefault="001F180C" w:rsidP="00561945">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561945">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FD2384" w:rsidP="00561945">
            <w:pPr>
              <w:tabs>
                <w:tab w:val="num" w:pos="720"/>
              </w:tabs>
              <w:rPr>
                <w:rFonts w:ascii="Univers" w:eastAsia="Calibri" w:hAnsi="Univers" w:cs="Arial"/>
                <w:b/>
                <w:bCs/>
                <w:spacing w:val="-3"/>
                <w:sz w:val="16"/>
                <w:szCs w:val="16"/>
              </w:rPr>
            </w:pPr>
            <w:r>
              <w:rPr>
                <w:b/>
                <w:bCs/>
              </w:rPr>
              <w:t xml:space="preserve">Mean of 3.0 practice behavior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9C1632" w:rsidRDefault="009C1632" w:rsidP="00FD2384">
            <w:pPr>
              <w:spacing w:after="0" w:line="240" w:lineRule="auto"/>
              <w:jc w:val="center"/>
              <w:rPr>
                <w:rFonts w:eastAsia="Calibri" w:cstheme="minorHAnsi"/>
                <w:b/>
                <w:bCs/>
                <w:spacing w:val="-3"/>
                <w:sz w:val="18"/>
                <w:szCs w:val="18"/>
              </w:rPr>
            </w:pPr>
            <w:r w:rsidRPr="009C1632">
              <w:rPr>
                <w:rFonts w:eastAsia="Calibri" w:cstheme="minorHAnsi"/>
                <w:b/>
                <w:bCs/>
                <w:spacing w:val="-3"/>
                <w:sz w:val="18"/>
                <w:szCs w:val="18"/>
              </w:rPr>
              <w:t>100</w:t>
            </w:r>
            <w:r w:rsidR="00FD2384" w:rsidRPr="009C1632">
              <w:rPr>
                <w:rFonts w:eastAsia="Calibri" w:cstheme="minorHAnsi"/>
                <w:b/>
                <w:bCs/>
                <w:spacing w:val="-3"/>
                <w:sz w:val="18"/>
                <w:szCs w:val="18"/>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9C1632"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561945">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561945">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Well-Being and Deliver</w:t>
            </w:r>
            <w:r w:rsidR="00561945">
              <w:rPr>
                <w:rFonts w:ascii="Univers" w:eastAsia="Calibri" w:hAnsi="Univers" w:cs="Arial"/>
                <w:spacing w:val="-3"/>
                <w:sz w:val="16"/>
                <w:szCs w:val="16"/>
              </w:rPr>
              <w:t xml:space="preserve"> </w:t>
            </w: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9C1632"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bookmarkStart w:id="0" w:name="_GoBack"/>
            <w:bookmarkEnd w:id="0"/>
            <w:r w:rsidR="00561945">
              <w:rPr>
                <w:rFonts w:ascii="Univers" w:eastAsia="Calibri" w:hAnsi="Univers" w:cs="Arial"/>
                <w:b/>
                <w:bCs/>
                <w:spacing w:val="-3"/>
                <w:sz w:val="16"/>
                <w:szCs w:val="16"/>
              </w:rPr>
              <w:t>%</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1F180C">
            <w:pPr>
              <w:spacing w:after="0" w:line="240" w:lineRule="auto"/>
              <w:rPr>
                <w:rFonts w:ascii="Univers" w:eastAsia="Calibri" w:hAnsi="Univers" w:cs="Arial"/>
                <w:b/>
                <w:bCs/>
                <w:spacing w:val="-3"/>
                <w:sz w:val="16"/>
                <w:szCs w:val="16"/>
              </w:rPr>
            </w:pPr>
            <w:r>
              <w:rPr>
                <w:b/>
                <w:bCs/>
              </w:rPr>
              <w:t>Mean of 3.0 practice behavior measures</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61945" w:rsidP="00561945">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703E5"/>
    <w:rsid w:val="001F180C"/>
    <w:rsid w:val="00337D0B"/>
    <w:rsid w:val="00384237"/>
    <w:rsid w:val="004B4E46"/>
    <w:rsid w:val="00561945"/>
    <w:rsid w:val="006308BA"/>
    <w:rsid w:val="00833BC9"/>
    <w:rsid w:val="009C1632"/>
    <w:rsid w:val="00EE237B"/>
    <w:rsid w:val="00F66BF9"/>
    <w:rsid w:val="00FD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Stebbins, Mary</cp:lastModifiedBy>
  <cp:revision>3</cp:revision>
  <dcterms:created xsi:type="dcterms:W3CDTF">2013-11-21T15:07:00Z</dcterms:created>
  <dcterms:modified xsi:type="dcterms:W3CDTF">2013-11-21T15:09:00Z</dcterms:modified>
</cp:coreProperties>
</file>