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2DC1CA44"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w:t>
            </w:r>
            <w:r w:rsidR="00D377CF">
              <w:rPr>
                <w:rFonts w:ascii="Calibri" w:eastAsia="Calibri" w:hAnsi="Calibri" w:cs="Calibri"/>
                <w:b/>
                <w:bCs/>
                <w:sz w:val="28"/>
                <w:szCs w:val="28"/>
              </w:rPr>
              <w:t>4</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D377CF">
              <w:rPr>
                <w:rFonts w:ascii="Calibri" w:eastAsia="Calibri" w:hAnsi="Calibri" w:cs="Calibri"/>
                <w:b/>
                <w:bCs/>
                <w:sz w:val="28"/>
                <w:szCs w:val="28"/>
              </w:rPr>
              <w:t>5</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5067F13E" w:rsidR="00776DFF" w:rsidRPr="0090184C" w:rsidRDefault="00776DFF" w:rsidP="00511ED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D377CF">
              <w:rPr>
                <w:rFonts w:ascii="Calibri" w:eastAsia="Calibri" w:hAnsi="Calibri" w:cs="Calibri"/>
                <w:b/>
                <w:bCs/>
                <w:sz w:val="28"/>
                <w:szCs w:val="28"/>
              </w:rPr>
              <w:t>Fall</w:t>
            </w:r>
            <w:r w:rsidR="00C62131">
              <w:rPr>
                <w:rFonts w:ascii="Calibri" w:eastAsia="Calibri" w:hAnsi="Calibri" w:cs="Calibri"/>
                <w:b/>
                <w:bCs/>
                <w:sz w:val="28"/>
                <w:szCs w:val="28"/>
              </w:rPr>
              <w:t xml:space="preserve"> 2024</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7BF1A5FA"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Students in</w:t>
      </w:r>
      <w:r w:rsidR="0099360E">
        <w:rPr>
          <w:rFonts w:ascii="Calibri" w:eastAsia="Calibri" w:hAnsi="Calibri" w:cs="Calibri"/>
          <w:sz w:val="20"/>
          <w:szCs w:val="20"/>
        </w:rPr>
        <w:t xml:space="preserve"> all disciplines and majors are invited to apply</w:t>
      </w:r>
      <w:r>
        <w:rPr>
          <w:rFonts w:ascii="Calibri" w:eastAsia="Calibri" w:hAnsi="Calibri" w:cs="Calibri"/>
          <w:sz w:val="20"/>
          <w:szCs w:val="20"/>
        </w:rPr>
        <w:t xml:space="preserve">. </w:t>
      </w:r>
      <w:r w:rsidR="00C62131">
        <w:rPr>
          <w:rFonts w:ascii="Calibri" w:eastAsia="Calibri" w:hAnsi="Calibri" w:cs="Calibri"/>
          <w:sz w:val="20"/>
          <w:szCs w:val="20"/>
        </w:rPr>
        <w:t>There are two op</w:t>
      </w:r>
      <w:r w:rsidR="00D377CF">
        <w:rPr>
          <w:rFonts w:ascii="Calibri" w:eastAsia="Calibri" w:hAnsi="Calibri" w:cs="Calibri"/>
          <w:sz w:val="20"/>
          <w:szCs w:val="20"/>
        </w:rPr>
        <w:t>portunities for funding in Fall</w:t>
      </w:r>
      <w:r w:rsidR="00C62131">
        <w:rPr>
          <w:rFonts w:ascii="Calibri" w:eastAsia="Calibri" w:hAnsi="Calibri" w:cs="Calibri"/>
          <w:sz w:val="20"/>
          <w:szCs w:val="20"/>
        </w:rPr>
        <w:t xml:space="preserve"> 2024. </w:t>
      </w:r>
      <w:r>
        <w:rPr>
          <w:rFonts w:ascii="Calibri" w:eastAsia="Calibri" w:hAnsi="Calibri" w:cs="Calibri"/>
          <w:color w:val="000000"/>
          <w:sz w:val="20"/>
          <w:szCs w:val="20"/>
        </w:rPr>
        <w:t xml:space="preserve">Round 1 </w:t>
      </w:r>
      <w:r>
        <w:rPr>
          <w:rFonts w:ascii="Calibri" w:eastAsia="Calibri" w:hAnsi="Calibri" w:cs="Calibri"/>
          <w:sz w:val="20"/>
          <w:szCs w:val="20"/>
        </w:rPr>
        <w:t>ap</w:t>
      </w:r>
      <w:r w:rsidR="00C53905">
        <w:rPr>
          <w:rFonts w:ascii="Calibri" w:eastAsia="Calibri" w:hAnsi="Calibri" w:cs="Calibri"/>
          <w:sz w:val="20"/>
          <w:szCs w:val="20"/>
        </w:rPr>
        <w:t>p</w:t>
      </w:r>
      <w:r>
        <w:rPr>
          <w:rFonts w:ascii="Calibri" w:eastAsia="Calibri" w:hAnsi="Calibri" w:cs="Calibri"/>
          <w:sz w:val="20"/>
          <w:szCs w:val="20"/>
        </w:rPr>
        <w:t xml:space="preserve">lications are due </w:t>
      </w:r>
      <w:r w:rsidR="00D377CF">
        <w:rPr>
          <w:rFonts w:ascii="Calibri" w:eastAsia="Calibri" w:hAnsi="Calibri" w:cs="Calibri"/>
          <w:b/>
          <w:sz w:val="20"/>
          <w:szCs w:val="20"/>
        </w:rPr>
        <w:t>September 27</w:t>
      </w:r>
      <w:r>
        <w:rPr>
          <w:rFonts w:ascii="Calibri" w:eastAsia="Calibri" w:hAnsi="Calibri" w:cs="Calibri"/>
          <w:b/>
          <w:sz w:val="20"/>
          <w:szCs w:val="20"/>
        </w:rPr>
        <w:t>, 20</w:t>
      </w:r>
      <w:r w:rsidR="00C13A1D">
        <w:rPr>
          <w:rFonts w:ascii="Calibri" w:eastAsia="Calibri" w:hAnsi="Calibri" w:cs="Calibri"/>
          <w:b/>
          <w:sz w:val="20"/>
          <w:szCs w:val="20"/>
        </w:rPr>
        <w:t>2</w:t>
      </w:r>
      <w:r w:rsidR="00C62131">
        <w:rPr>
          <w:rFonts w:ascii="Calibri" w:eastAsia="Calibri" w:hAnsi="Calibri" w:cs="Calibri"/>
          <w:b/>
          <w:sz w:val="20"/>
          <w:szCs w:val="20"/>
        </w:rPr>
        <w:t>4</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D377CF">
        <w:rPr>
          <w:rFonts w:ascii="Calibri" w:eastAsia="Calibri" w:hAnsi="Calibri" w:cs="Calibri"/>
          <w:b/>
          <w:sz w:val="20"/>
          <w:szCs w:val="20"/>
        </w:rPr>
        <w:t>October 25</w:t>
      </w:r>
      <w:r>
        <w:rPr>
          <w:rFonts w:ascii="Calibri" w:eastAsia="Calibri" w:hAnsi="Calibri" w:cs="Calibri"/>
          <w:b/>
          <w:sz w:val="20"/>
          <w:szCs w:val="20"/>
        </w:rPr>
        <w:t>, 20</w:t>
      </w:r>
      <w:r w:rsidR="00C13A1D">
        <w:rPr>
          <w:rFonts w:ascii="Calibri" w:eastAsia="Calibri" w:hAnsi="Calibri" w:cs="Calibri"/>
          <w:b/>
          <w:sz w:val="20"/>
          <w:szCs w:val="20"/>
        </w:rPr>
        <w:t>2</w:t>
      </w:r>
      <w:r w:rsidR="00C62131">
        <w:rPr>
          <w:rFonts w:ascii="Calibri" w:eastAsia="Calibri" w:hAnsi="Calibri" w:cs="Calibri"/>
          <w:b/>
          <w:sz w:val="20"/>
          <w:szCs w:val="20"/>
        </w:rPr>
        <w:t>4</w:t>
      </w:r>
      <w:r>
        <w:rPr>
          <w:rFonts w:ascii="Calibri" w:eastAsia="Calibri" w:hAnsi="Calibri" w:cs="Calibri"/>
          <w:sz w:val="20"/>
          <w:szCs w:val="20"/>
        </w:rPr>
        <w:t xml:space="preserve"> </w:t>
      </w:r>
      <w:r>
        <w:rPr>
          <w:rFonts w:ascii="Calibri" w:eastAsia="Calibri" w:hAnsi="Calibri" w:cs="Calibri"/>
          <w:b/>
          <w:sz w:val="20"/>
          <w:szCs w:val="20"/>
        </w:rPr>
        <w:t>at 5:00 p.m.</w:t>
      </w:r>
      <w:r w:rsidR="00511EDC">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r w:rsidR="00D377CF">
        <w:rPr>
          <w:rFonts w:ascii="Calibri" w:eastAsia="Calibri" w:hAnsi="Calibri" w:cs="Calibri"/>
          <w:color w:val="000000"/>
          <w:sz w:val="20"/>
          <w:szCs w:val="20"/>
        </w:rPr>
        <w:t>Spring 2025</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Fall 202</w:t>
      </w:r>
      <w:r w:rsidR="00D377CF">
        <w:rPr>
          <w:rFonts w:ascii="Calibri" w:eastAsia="Calibri" w:hAnsi="Calibri" w:cs="Calibri"/>
          <w:color w:val="000000"/>
          <w:sz w:val="20"/>
          <w:szCs w:val="20"/>
        </w:rPr>
        <w:t>4</w:t>
      </w:r>
      <w:r w:rsidR="006451E7">
        <w:rPr>
          <w:rFonts w:ascii="Calibri" w:eastAsia="Calibri" w:hAnsi="Calibri" w:cs="Calibri"/>
          <w:color w:val="000000"/>
          <w:sz w:val="20"/>
          <w:szCs w:val="20"/>
        </w:rPr>
        <w:t xml:space="preserve"> and Spring 202</w:t>
      </w:r>
      <w:r w:rsidR="00D377CF">
        <w:rPr>
          <w:rFonts w:ascii="Calibri" w:eastAsia="Calibri" w:hAnsi="Calibri" w:cs="Calibri"/>
          <w:color w:val="000000"/>
          <w:sz w:val="20"/>
          <w:szCs w:val="20"/>
        </w:rPr>
        <w:t>5</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w:t>
      </w:r>
      <w:r w:rsidR="00D377CF">
        <w:rPr>
          <w:rFonts w:ascii="Calibri" w:eastAsia="Calibri" w:hAnsi="Calibri" w:cs="Calibri"/>
          <w:color w:val="000000"/>
          <w:sz w:val="20"/>
          <w:szCs w:val="20"/>
        </w:rPr>
        <w:t>4</w:t>
      </w:r>
      <w:r w:rsidR="006451E7">
        <w:rPr>
          <w:rFonts w:ascii="Calibri" w:eastAsia="Calibri" w:hAnsi="Calibri" w:cs="Calibri"/>
          <w:color w:val="000000"/>
          <w:sz w:val="20"/>
          <w:szCs w:val="20"/>
        </w:rPr>
        <w:t>-202</w:t>
      </w:r>
      <w:r w:rsidR="00D377CF">
        <w:rPr>
          <w:rFonts w:ascii="Calibri" w:eastAsia="Calibri" w:hAnsi="Calibri" w:cs="Calibri"/>
          <w:color w:val="000000"/>
          <w:sz w:val="20"/>
          <w:szCs w:val="20"/>
        </w:rPr>
        <w:t>5</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690444EB"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99360E">
        <w:rPr>
          <w:rFonts w:ascii="Calibri" w:eastAsia="Calibri" w:hAnsi="Calibri" w:cs="Calibri"/>
          <w:color w:val="000000"/>
          <w:sz w:val="20"/>
          <w:szCs w:val="20"/>
        </w:rPr>
        <w:t>es include laboratory equipment or supplies, media equipment,</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equipment for work in the field, art supplies, software,</w:t>
      </w:r>
      <w:r>
        <w:rPr>
          <w:rFonts w:ascii="Calibri" w:eastAsia="Calibri" w:hAnsi="Calibri" w:cs="Calibri"/>
          <w:color w:val="000000"/>
          <w:sz w:val="20"/>
          <w:szCs w:val="20"/>
        </w:rPr>
        <w:t xml:space="preserve"> photocopyin</w:t>
      </w:r>
      <w:r w:rsidR="0099360E">
        <w:rPr>
          <w:rFonts w:ascii="Calibri" w:eastAsia="Calibri" w:hAnsi="Calibri" w:cs="Calibri"/>
          <w:color w:val="000000"/>
          <w:sz w:val="20"/>
          <w:szCs w:val="20"/>
        </w:rPr>
        <w:t>g, printing and film processing,</w:t>
      </w:r>
      <w:r>
        <w:rPr>
          <w:rFonts w:ascii="Calibri" w:eastAsia="Calibri" w:hAnsi="Calibri" w:cs="Calibri"/>
          <w:color w:val="000000"/>
          <w:sz w:val="20"/>
          <w:szCs w:val="20"/>
        </w:rPr>
        <w:t xml:space="preserve"> communication costs (postage, phone, etc.), travel to support the investigative phase of the student’s work (such as travel to field sites, m</w:t>
      </w:r>
      <w:r w:rsidR="0099360E">
        <w:rPr>
          <w:rFonts w:ascii="Calibri" w:eastAsia="Calibri" w:hAnsi="Calibri" w:cs="Calibri"/>
          <w:color w:val="000000"/>
          <w:sz w:val="20"/>
          <w:szCs w:val="20"/>
        </w:rPr>
        <w:t>useums, archives, or libraries),</w:t>
      </w:r>
      <w:r>
        <w:rPr>
          <w:rFonts w:ascii="Calibri" w:eastAsia="Calibri" w:hAnsi="Calibri" w:cs="Calibri"/>
          <w:color w:val="000000"/>
          <w:sz w:val="20"/>
          <w:szCs w:val="20"/>
        </w:rPr>
        <w:t xml:space="preserve"> and travel expenses related to presenting their work at a scholarly conference or equivalent (including transportation, mileage, lodging, registration, meals and other related expenses). </w:t>
      </w:r>
    </w:p>
    <w:p w14:paraId="513BBAC5" w14:textId="77777777" w:rsidR="00D86EE4" w:rsidRPr="00D86EE4" w:rsidRDefault="00D86EE4" w:rsidP="00776DFF">
      <w:pPr>
        <w:rPr>
          <w:rFonts w:ascii="Calibri" w:eastAsia="Calibri" w:hAnsi="Calibri" w:cs="Calibri"/>
          <w:color w:val="000000"/>
          <w:sz w:val="20"/>
          <w:szCs w:val="20"/>
        </w:rPr>
      </w:pPr>
    </w:p>
    <w:p w14:paraId="3BAA481B" w14:textId="5D65D575"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where a student develops or is substantially involved in developing a research question/thesis/problem/purpose of a project, conducts an inquiry or investigation using sources as evidence and share</w:t>
      </w:r>
      <w:r w:rsidR="004446EA">
        <w:rPr>
          <w:rFonts w:ascii="Calibri" w:eastAsia="Calibri" w:hAnsi="Calibri" w:cs="Calibri"/>
          <w:sz w:val="20"/>
          <w:szCs w:val="20"/>
        </w:rPr>
        <w:t>s</w:t>
      </w:r>
      <w:r>
        <w:rPr>
          <w:rFonts w:ascii="Calibri" w:eastAsia="Calibri" w:hAnsi="Calibri" w:cs="Calibri"/>
          <w:sz w:val="20"/>
          <w:szCs w:val="20"/>
        </w:rPr>
        <w:t xml:space="preserv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Advisory </w:t>
      </w:r>
      <w:r w:rsidR="00C62131">
        <w:rPr>
          <w:rFonts w:ascii="Calibri" w:eastAsia="Calibri" w:hAnsi="Calibri" w:cs="Calibri"/>
          <w:sz w:val="20"/>
          <w:szCs w:val="20"/>
        </w:rPr>
        <w:t>Board</w:t>
      </w:r>
      <w:r w:rsidR="004446EA">
        <w:rPr>
          <w:rFonts w:ascii="Calibri" w:eastAsia="Calibri" w:hAnsi="Calibri" w:cs="Calibri"/>
          <w:sz w:val="20"/>
          <w:szCs w:val="20"/>
        </w:rPr>
        <w:t xml:space="preserve"> for the Office of Student Research</w:t>
      </w:r>
      <w:r>
        <w:rPr>
          <w:rFonts w:ascii="Calibri" w:eastAsia="Calibri" w:hAnsi="Calibri" w:cs="Calibri"/>
          <w:sz w:val="20"/>
          <w:szCs w:val="20"/>
        </w:rPr>
        <w:t xml:space="preserve">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r w:rsidR="00CF3AFD">
        <w:rPr>
          <w:rFonts w:ascii="Calibri" w:eastAsia="Calibri" w:hAnsi="Calibri" w:cs="Calibri"/>
          <w:sz w:val="20"/>
          <w:szCs w:val="20"/>
        </w:rPr>
        <w:t xml:space="preserve"> </w:t>
      </w:r>
      <w:r w:rsidR="00CF3AFD" w:rsidRPr="00CF3AFD">
        <w:rPr>
          <w:rFonts w:ascii="Calibri" w:eastAsia="Calibri" w:hAnsi="Calibri" w:cs="Calibri"/>
          <w:sz w:val="20"/>
          <w:szCs w:val="20"/>
        </w:rPr>
        <w:t>Preference will be given to students who have not previously received the same type of student award (research or travel) duri</w:t>
      </w:r>
      <w:r w:rsidR="00CF3AFD">
        <w:rPr>
          <w:rFonts w:ascii="Calibri" w:eastAsia="Calibri" w:hAnsi="Calibri" w:cs="Calibri"/>
          <w:sz w:val="20"/>
          <w:szCs w:val="20"/>
        </w:rPr>
        <w:t>ng the 2024-2025 academic year.</w:t>
      </w:r>
    </w:p>
    <w:p w14:paraId="0E9D0855" w14:textId="459925E6"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a version of their research 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CF3AFD">
        <w:rPr>
          <w:rFonts w:ascii="Calibri" w:eastAsia="Calibri" w:hAnsi="Calibri" w:cs="Calibri"/>
          <w:color w:val="000000"/>
          <w:sz w:val="20"/>
          <w:szCs w:val="20"/>
        </w:rPr>
        <w:t>, attend at least one Career Development Workshop event during the Student Showcase for Research and Creative Inquiry,</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w:t>
      </w:r>
      <w:r w:rsidR="00C62131">
        <w:rPr>
          <w:rFonts w:ascii="Calibri" w:eastAsia="Calibri" w:hAnsi="Calibri" w:cs="Calibri"/>
          <w:color w:val="000000"/>
          <w:sz w:val="20"/>
          <w:szCs w:val="20"/>
        </w:rPr>
        <w:t>Final</w:t>
      </w:r>
      <w:r>
        <w:rPr>
          <w:rFonts w:ascii="Calibri" w:eastAsia="Calibri" w:hAnsi="Calibri" w:cs="Calibri"/>
          <w:color w:val="000000"/>
          <w:sz w:val="20"/>
          <w:szCs w:val="20"/>
        </w:rPr>
        <w:t xml:space="preserve"> Performance Report by the deadline stipulated </w:t>
      </w:r>
      <w:r w:rsidR="004446EA">
        <w:rPr>
          <w:rFonts w:ascii="Calibri" w:eastAsia="Calibri" w:hAnsi="Calibri" w:cs="Calibri"/>
          <w:color w:val="000000"/>
          <w:sz w:val="20"/>
          <w:szCs w:val="20"/>
        </w:rPr>
        <w:t>i</w:t>
      </w:r>
      <w:r>
        <w:rPr>
          <w:rFonts w:ascii="Calibri" w:eastAsia="Calibri" w:hAnsi="Calibri" w:cs="Calibri"/>
          <w:color w:val="000000"/>
          <w:sz w:val="20"/>
          <w:szCs w:val="20"/>
        </w:rPr>
        <w:t xml:space="preserve">n their </w:t>
      </w:r>
      <w:r w:rsidR="004446EA">
        <w:rPr>
          <w:rFonts w:ascii="Calibri" w:eastAsia="Calibri" w:hAnsi="Calibri" w:cs="Calibri"/>
          <w:color w:val="000000"/>
          <w:sz w:val="20"/>
          <w:szCs w:val="20"/>
        </w:rPr>
        <w:t>n</w:t>
      </w:r>
      <w:r>
        <w:rPr>
          <w:rFonts w:ascii="Calibri" w:eastAsia="Calibri" w:hAnsi="Calibri" w:cs="Calibri"/>
          <w:color w:val="000000"/>
          <w:sz w:val="20"/>
          <w:szCs w:val="20"/>
        </w:rPr>
        <w:t>otification</w:t>
      </w:r>
      <w:r w:rsidR="004446EA">
        <w:rPr>
          <w:rFonts w:ascii="Calibri" w:eastAsia="Calibri" w:hAnsi="Calibri" w:cs="Calibri"/>
          <w:color w:val="000000"/>
          <w:sz w:val="20"/>
          <w:szCs w:val="20"/>
        </w:rPr>
        <w:t xml:space="preserve"> email</w:t>
      </w:r>
      <w:r>
        <w:rPr>
          <w:rFonts w:ascii="Calibri" w:eastAsia="Calibri" w:hAnsi="Calibri" w:cs="Calibri"/>
          <w:color w:val="000000"/>
          <w:sz w:val="20"/>
          <w:szCs w:val="20"/>
        </w:rPr>
        <w:t xml:space="preserve">. The </w:t>
      </w:r>
      <w:r w:rsidR="00C62131">
        <w:rPr>
          <w:rFonts w:ascii="Calibri" w:eastAsia="Calibri" w:hAnsi="Calibri" w:cs="Calibri"/>
          <w:color w:val="000000"/>
          <w:sz w:val="20"/>
          <w:szCs w:val="20"/>
        </w:rPr>
        <w:t>Final</w:t>
      </w:r>
      <w:r>
        <w:rPr>
          <w:rFonts w:ascii="Calibri" w:eastAsia="Calibri" w:hAnsi="Calibri" w:cs="Calibri"/>
          <w:color w:val="000000"/>
          <w:sz w:val="20"/>
          <w:szCs w:val="20"/>
        </w:rPr>
        <w:t xml:space="preserve">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w:t>
      </w:r>
      <w:r w:rsidR="00C62131">
        <w:rPr>
          <w:rFonts w:ascii="Calibri" w:eastAsia="Calibri" w:hAnsi="Calibri" w:cs="Calibri"/>
          <w:color w:val="000000"/>
          <w:sz w:val="20"/>
          <w:szCs w:val="20"/>
        </w:rPr>
        <w:t xml:space="preserve">Final </w:t>
      </w:r>
      <w:r>
        <w:rPr>
          <w:rFonts w:ascii="Calibri" w:eastAsia="Calibri" w:hAnsi="Calibri" w:cs="Calibri"/>
          <w:color w:val="000000"/>
          <w:sz w:val="20"/>
          <w:szCs w:val="20"/>
        </w:rPr>
        <w:t xml:space="preserve">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1F1C2476"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D377CF">
        <w:rPr>
          <w:rFonts w:ascii="Calibri" w:eastAsia="Calibri" w:hAnsi="Calibri" w:cs="Calibri"/>
          <w:b/>
          <w:sz w:val="20"/>
          <w:szCs w:val="20"/>
        </w:rPr>
        <w:t>September 27, 2024</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w:t>
      </w:r>
      <w:r w:rsidR="00D377CF">
        <w:rPr>
          <w:rFonts w:ascii="Calibri" w:eastAsia="Calibri" w:hAnsi="Calibri" w:cs="Calibri"/>
          <w:b/>
          <w:sz w:val="20"/>
          <w:szCs w:val="20"/>
        </w:rPr>
        <w:t>October 25, 2024</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2A2C69BA"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D377CF">
        <w:rPr>
          <w:rFonts w:ascii="Calibri" w:eastAsia="Calibri" w:hAnsi="Calibri" w:cs="Calibri"/>
          <w:b/>
          <w:sz w:val="28"/>
          <w:szCs w:val="28"/>
        </w:rPr>
        <w:t>4</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w:t>
      </w:r>
      <w:r w:rsidR="00D377CF">
        <w:rPr>
          <w:rFonts w:ascii="Calibri" w:eastAsia="Calibri" w:hAnsi="Calibri" w:cs="Calibri"/>
          <w:b/>
          <w:sz w:val="28"/>
          <w:szCs w:val="28"/>
        </w:rPr>
        <w:t>5</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2F1FDBE9" w14:textId="5B36A445" w:rsidR="004446EA" w:rsidRDefault="004446EA"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sidR="00D377CF">
        <w:rPr>
          <w:rFonts w:ascii="Calibri" w:eastAsia="Calibri" w:hAnsi="Calibri" w:cs="Calibri"/>
          <w:b/>
          <w:sz w:val="20"/>
          <w:szCs w:val="20"/>
        </w:rPr>
        <w:t>by September 27, 2024 at 5:00 p.m. for consideration for Round 1 or October 25, 2024</w:t>
      </w:r>
      <w:r w:rsidR="00D377CF">
        <w:rPr>
          <w:rFonts w:ascii="Calibri" w:eastAsia="Calibri" w:hAnsi="Calibri" w:cs="Calibri"/>
          <w:sz w:val="20"/>
          <w:szCs w:val="20"/>
        </w:rPr>
        <w:t xml:space="preserve"> </w:t>
      </w:r>
      <w:r w:rsidR="00D377CF">
        <w:rPr>
          <w:rFonts w:ascii="Calibri" w:eastAsia="Calibri" w:hAnsi="Calibri" w:cs="Calibri"/>
          <w:b/>
          <w:sz w:val="20"/>
          <w:szCs w:val="20"/>
        </w:rPr>
        <w:t>at 5:00 p.m. for Round 2</w:t>
      </w:r>
      <w:r>
        <w:rPr>
          <w:rFonts w:ascii="Calibri" w:eastAsia="Calibri" w:hAnsi="Calibri" w:cs="Calibri"/>
          <w:b/>
          <w:sz w:val="20"/>
          <w:szCs w:val="20"/>
        </w:rPr>
        <w:t xml:space="preserve">.  </w:t>
      </w:r>
      <w:r>
        <w:rPr>
          <w:rFonts w:ascii="Calibri" w:eastAsia="Calibri" w:hAnsi="Calibri" w:cs="Calibri"/>
          <w:sz w:val="20"/>
          <w:szCs w:val="20"/>
        </w:rPr>
        <w:t>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1F919578"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(i.e.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45BA2913"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w:t>
      </w:r>
      <w:r w:rsidR="00F369A3">
        <w:rPr>
          <w:rFonts w:ascii="Calibri" w:eastAsia="Calibri" w:hAnsi="Calibri" w:cs="Calibri"/>
          <w:b/>
          <w:sz w:val="20"/>
          <w:szCs w:val="20"/>
        </w:rPr>
        <w:t>-6</w:t>
      </w:r>
      <w:r>
        <w:rPr>
          <w:rFonts w:ascii="Calibri" w:eastAsia="Calibri" w:hAnsi="Calibri" w:cs="Calibri"/>
          <w:b/>
          <w:sz w:val="20"/>
          <w:szCs w:val="20"/>
        </w:rPr>
        <w:t xml:space="preserve"> of the application.</w:t>
      </w:r>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4003E414"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Have you compl</w:t>
            </w:r>
            <w:r w:rsidR="00D377CF">
              <w:rPr>
                <w:rFonts w:ascii="Calibri" w:eastAsia="Calibri" w:hAnsi="Calibri" w:cs="Calibri"/>
                <w:sz w:val="20"/>
                <w:szCs w:val="20"/>
              </w:rPr>
              <w:t>eted the Proposed Budget Form (e</w:t>
            </w:r>
            <w:r>
              <w:rPr>
                <w:rFonts w:ascii="Calibri" w:eastAsia="Calibri" w:hAnsi="Calibri" w:cs="Calibri"/>
                <w:sz w:val="20"/>
                <w:szCs w:val="20"/>
              </w:rPr>
              <w:t xml:space="preserve">ither the Research Funding Form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25BB28B3" w:rsidR="004371F4" w:rsidRDefault="00C62131" w:rsidP="004371F4">
            <w:pPr>
              <w:rPr>
                <w:rFonts w:ascii="Calibri" w:eastAsia="Calibri" w:hAnsi="Calibri" w:cs="Calibri"/>
                <w:sz w:val="20"/>
                <w:szCs w:val="20"/>
              </w:rPr>
            </w:pPr>
            <w:r>
              <w:rPr>
                <w:rFonts w:ascii="Calibri" w:eastAsia="Calibri" w:hAnsi="Calibri" w:cs="Calibri"/>
                <w:b/>
                <w:sz w:val="20"/>
                <w:szCs w:val="20"/>
              </w:rPr>
              <w:t>Final</w:t>
            </w:r>
            <w:r w:rsidR="004371F4">
              <w:rPr>
                <w:rFonts w:ascii="Calibri" w:eastAsia="Calibri" w:hAnsi="Calibri" w:cs="Calibri"/>
                <w:b/>
                <w:sz w:val="20"/>
                <w:szCs w:val="20"/>
              </w:rPr>
              <w:t xml:space="preserve"> Performance Report:</w:t>
            </w:r>
            <w:r w:rsidR="004371F4">
              <w:rPr>
                <w:rFonts w:ascii="Calibri" w:eastAsia="Calibri" w:hAnsi="Calibri" w:cs="Calibri"/>
                <w:sz w:val="20"/>
                <w:szCs w:val="20"/>
              </w:rPr>
              <w:t xml:space="preserve"> </w:t>
            </w:r>
            <w:r>
              <w:rPr>
                <w:rFonts w:ascii="Calibri" w:eastAsia="Calibri" w:hAnsi="Calibri" w:cs="Calibri"/>
                <w:sz w:val="20"/>
                <w:szCs w:val="20"/>
              </w:rPr>
              <w:t xml:space="preserve">If funded, </w:t>
            </w:r>
            <w:r w:rsidR="004371F4">
              <w:rPr>
                <w:rFonts w:ascii="Calibri" w:eastAsia="Calibri" w:hAnsi="Calibri" w:cs="Calibri"/>
                <w:sz w:val="20"/>
                <w:szCs w:val="20"/>
              </w:rPr>
              <w:t>I understand that I am required</w:t>
            </w:r>
            <w:r w:rsidR="004371F4">
              <w:rPr>
                <w:rFonts w:ascii="Calibri" w:eastAsia="Calibri" w:hAnsi="Calibri" w:cs="Calibri"/>
                <w:color w:val="000000"/>
                <w:sz w:val="20"/>
                <w:szCs w:val="20"/>
              </w:rPr>
              <w:t xml:space="preserve"> to submit </w:t>
            </w:r>
            <w:r w:rsidR="004371F4">
              <w:rPr>
                <w:rFonts w:ascii="Calibri" w:eastAsia="Calibri" w:hAnsi="Calibri" w:cs="Calibri"/>
                <w:sz w:val="20"/>
                <w:szCs w:val="20"/>
              </w:rPr>
              <w:t xml:space="preserve">the </w:t>
            </w:r>
            <w:r>
              <w:rPr>
                <w:rFonts w:ascii="Calibri" w:eastAsia="Calibri" w:hAnsi="Calibri" w:cs="Calibri"/>
                <w:sz w:val="20"/>
                <w:szCs w:val="20"/>
              </w:rPr>
              <w:t>Final</w:t>
            </w:r>
            <w:r w:rsidR="004371F4">
              <w:rPr>
                <w:rFonts w:ascii="Calibri" w:eastAsia="Calibri" w:hAnsi="Calibri" w:cs="Calibri"/>
                <w:sz w:val="20"/>
                <w:szCs w:val="20"/>
              </w:rPr>
              <w:t xml:space="preserve"> Performance Report by the deadline indicated in my </w:t>
            </w:r>
            <w:r w:rsidR="004446EA">
              <w:rPr>
                <w:rFonts w:ascii="Calibri" w:eastAsia="Calibri" w:hAnsi="Calibri" w:cs="Calibri"/>
                <w:sz w:val="20"/>
                <w:szCs w:val="20"/>
              </w:rPr>
              <w:t>n</w:t>
            </w:r>
            <w:r w:rsidR="004371F4">
              <w:rPr>
                <w:rFonts w:ascii="Calibri" w:eastAsia="Calibri" w:hAnsi="Calibri" w:cs="Calibri"/>
                <w:sz w:val="20"/>
                <w:szCs w:val="20"/>
              </w:rPr>
              <w:t xml:space="preserve">otification </w:t>
            </w:r>
            <w:r w:rsidR="004446EA">
              <w:rPr>
                <w:rFonts w:ascii="Calibri" w:eastAsia="Calibri" w:hAnsi="Calibri" w:cs="Calibri"/>
                <w:sz w:val="20"/>
                <w:szCs w:val="20"/>
              </w:rPr>
              <w:t>email</w:t>
            </w:r>
            <w:r w:rsidR="004371F4">
              <w:rPr>
                <w:rFonts w:ascii="Calibri" w:eastAsia="Calibri" w:hAnsi="Calibri" w:cs="Calibri"/>
                <w:sz w:val="20"/>
                <w:szCs w:val="20"/>
              </w:rPr>
              <w:t>.</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12B6CEF1" w:rsidR="00776DFF" w:rsidRPr="004371F4" w:rsidRDefault="00776DFF" w:rsidP="00776DFF">
      <w:pPr>
        <w:rPr>
          <w:rFonts w:ascii="Calibri" w:eastAsia="Calibri" w:hAnsi="Calibri" w:cs="Calibri"/>
          <w:b/>
        </w:rPr>
      </w:pPr>
      <w:r w:rsidRPr="004371F4">
        <w:rPr>
          <w:rFonts w:ascii="Calibri" w:eastAsia="Calibri" w:hAnsi="Calibri" w:cs="Calibri"/>
          <w:b/>
        </w:rPr>
        <w:t>SIGNATURES</w:t>
      </w:r>
      <w:r w:rsidR="00A30B47">
        <w:rPr>
          <w:rFonts w:ascii="Calibri" w:eastAsia="Calibri" w:hAnsi="Calibri" w:cs="Calibri"/>
          <w:b/>
        </w:rPr>
        <w:t xml:space="preserve"> (use of an eSignature is acceptable)</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sidRPr="000A4D65">
        <w:rPr>
          <w:rFonts w:ascii="Calibri" w:eastAsia="Calibri" w:hAnsi="Calibri" w:cs="Calibri"/>
          <w:b/>
          <w:sz w:val="20"/>
          <w:szCs w:val="20"/>
          <w:highlight w:val="yellow"/>
        </w:rPr>
        <w:t>**It is essential that all of your answers use language suitable for a reader outside of your discipline.  Please make sure you clearly define specific terms and avoid the use of jargon.**</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3BE191D4" w:rsidR="00776DFF" w:rsidRDefault="00776DFF" w:rsidP="006402EC">
            <w:pPr>
              <w:rPr>
                <w:rFonts w:ascii="Calibri" w:eastAsia="Calibri" w:hAnsi="Calibri" w:cs="Calibri"/>
                <w:sz w:val="18"/>
                <w:szCs w:val="18"/>
              </w:rPr>
            </w:pPr>
            <w:r>
              <w:rPr>
                <w:rFonts w:ascii="Calibri" w:eastAsia="Calibri" w:hAnsi="Calibri" w:cs="Calibri"/>
                <w:sz w:val="20"/>
                <w:szCs w:val="20"/>
              </w:rPr>
              <w:t xml:space="preserve">1. </w:t>
            </w:r>
            <w:r w:rsidRPr="00C53905">
              <w:rPr>
                <w:rFonts w:ascii="Calibri" w:eastAsia="Calibri" w:hAnsi="Calibri" w:cs="Calibri"/>
                <w:b/>
                <w:bCs/>
                <w:sz w:val="20"/>
                <w:szCs w:val="20"/>
              </w:rPr>
              <w:t xml:space="preserve">Purpose of project: </w:t>
            </w:r>
            <w:r>
              <w:rPr>
                <w:rFonts w:ascii="Calibri" w:eastAsia="Calibri" w:hAnsi="Calibri" w:cs="Calibri"/>
                <w:sz w:val="20"/>
                <w:szCs w:val="20"/>
              </w:rPr>
              <w:t xml:space="preserve">What is the research question or purpose of the project for which you are seeking funding?  </w:t>
            </w:r>
            <w:r w:rsidR="00375822">
              <w:rPr>
                <w:rFonts w:ascii="Calibri" w:eastAsia="Calibri" w:hAnsi="Calibri" w:cs="Calibri"/>
                <w:sz w:val="20"/>
                <w:szCs w:val="20"/>
              </w:rPr>
              <w:t>How will you go about undertaking the project (i.e. what method or approaches will you use?).  (250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0A604D5E"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2. </w:t>
            </w:r>
            <w:r w:rsidRPr="00C53905">
              <w:rPr>
                <w:rFonts w:ascii="Calibri" w:eastAsia="Calibri" w:hAnsi="Calibri" w:cs="Calibri"/>
                <w:b/>
                <w:bCs/>
                <w:sz w:val="20"/>
                <w:szCs w:val="20"/>
              </w:rPr>
              <w:t>Background:</w:t>
            </w:r>
            <w:r>
              <w:rPr>
                <w:rFonts w:ascii="Calibri" w:eastAsia="Calibri" w:hAnsi="Calibri" w:cs="Calibri"/>
                <w:sz w:val="20"/>
                <w:szCs w:val="20"/>
              </w:rPr>
              <w:t xml:space="preserve">  What does the literature say about your topic? The literature is the scholarly writing (i.e. peer-reviewed articles, scholarly books, conference proceedings, etc.) on a topic. </w:t>
            </w:r>
            <w:r w:rsidR="00697AC2">
              <w:rPr>
                <w:rFonts w:ascii="Calibri" w:eastAsia="Calibri" w:hAnsi="Calibri" w:cs="Calibri"/>
                <w:sz w:val="20"/>
                <w:szCs w:val="20"/>
              </w:rPr>
              <w:t>In-text citations of your sources are required.</w:t>
            </w:r>
            <w:r w:rsidR="00C305D3">
              <w:rPr>
                <w:rFonts w:ascii="Calibri" w:eastAsia="Calibri" w:hAnsi="Calibri" w:cs="Calibri"/>
                <w:sz w:val="20"/>
                <w:szCs w:val="20"/>
              </w:rPr>
              <w:t xml:space="preserve"> Please include a list of your cited references after your answer to this question. Your citation information does not count towards the word count. </w:t>
            </w:r>
            <w:r>
              <w:rPr>
                <w:rFonts w:ascii="Calibri" w:eastAsia="Calibri" w:hAnsi="Calibri" w:cs="Calibri"/>
                <w:sz w:val="20"/>
                <w:szCs w:val="20"/>
              </w:rPr>
              <w:t>(150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582D7579"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w:t>
            </w:r>
            <w:r w:rsidRPr="00C53905">
              <w:rPr>
                <w:rFonts w:ascii="Calibri" w:eastAsia="Calibri" w:hAnsi="Calibri" w:cs="Calibri"/>
                <w:b/>
                <w:bCs/>
                <w:sz w:val="20"/>
                <w:szCs w:val="20"/>
              </w:rPr>
              <w:t>Significance:</w:t>
            </w:r>
            <w:r>
              <w:rPr>
                <w:rFonts w:ascii="Calibri" w:eastAsia="Calibri" w:hAnsi="Calibri" w:cs="Calibri"/>
                <w:sz w:val="20"/>
                <w:szCs w:val="20"/>
              </w:rPr>
              <w:t xml:space="preserv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How is your research or creative inquiry project novel and what will it add to your discipline?</w:t>
            </w:r>
            <w:r w:rsidR="004446EA">
              <w:rPr>
                <w:rFonts w:ascii="Calibri" w:eastAsia="Calibri" w:hAnsi="Calibri" w:cs="Calibri"/>
                <w:sz w:val="20"/>
                <w:szCs w:val="20"/>
              </w:rPr>
              <w:t xml:space="preserve"> How will the discipline at large benefit?</w:t>
            </w:r>
            <w:r w:rsidR="006B4B06">
              <w:rPr>
                <w:rFonts w:ascii="Calibri" w:eastAsia="Calibri" w:hAnsi="Calibri" w:cs="Calibri"/>
                <w:sz w:val="20"/>
                <w:szCs w:val="20"/>
              </w:rPr>
              <w:t xml:space="preserve">   </w:t>
            </w:r>
            <w:r>
              <w:rPr>
                <w:rFonts w:ascii="Calibri" w:eastAsia="Calibri" w:hAnsi="Calibri" w:cs="Calibri"/>
                <w:sz w:val="20"/>
                <w:szCs w:val="20"/>
              </w:rPr>
              <w:t>(150 words max)</w:t>
            </w:r>
          </w:p>
        </w:tc>
      </w:tr>
      <w:tr w:rsidR="00A30B47" w14:paraId="2FFA29BB" w14:textId="77777777" w:rsidTr="00A30B47">
        <w:tc>
          <w:tcPr>
            <w:tcW w:w="11160" w:type="dxa"/>
            <w:shd w:val="clear" w:color="auto" w:fill="auto"/>
          </w:tcPr>
          <w:p w14:paraId="7D28AD76" w14:textId="77777777" w:rsidR="00A30B47" w:rsidRDefault="00A30B47" w:rsidP="006402EC">
            <w:pPr>
              <w:rPr>
                <w:rFonts w:ascii="Calibri" w:eastAsia="Calibri" w:hAnsi="Calibri" w:cs="Calibri"/>
                <w:sz w:val="20"/>
                <w:szCs w:val="20"/>
              </w:rPr>
            </w:pPr>
          </w:p>
          <w:p w14:paraId="6042CA07" w14:textId="77777777" w:rsidR="00A30B47" w:rsidRDefault="00A30B47" w:rsidP="006402EC">
            <w:pPr>
              <w:rPr>
                <w:rFonts w:ascii="Calibri" w:eastAsia="Calibri" w:hAnsi="Calibri" w:cs="Calibri"/>
                <w:sz w:val="20"/>
                <w:szCs w:val="20"/>
              </w:rPr>
            </w:pPr>
          </w:p>
          <w:p w14:paraId="1DE94F35" w14:textId="77777777" w:rsidR="00A30B47" w:rsidRDefault="00A30B47" w:rsidP="006402EC">
            <w:pPr>
              <w:rPr>
                <w:rFonts w:ascii="Calibri" w:eastAsia="Calibri" w:hAnsi="Calibri" w:cs="Calibri"/>
                <w:sz w:val="20"/>
                <w:szCs w:val="20"/>
              </w:rPr>
            </w:pPr>
          </w:p>
          <w:p w14:paraId="6692FCD3" w14:textId="7D4D6A05" w:rsidR="00A30B47" w:rsidRDefault="00A30B47"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15E70DA6" w:rsidR="00776DFF" w:rsidRDefault="00375822" w:rsidP="006402EC">
            <w:pPr>
              <w:rPr>
                <w:rFonts w:ascii="Calibri" w:eastAsia="Calibri" w:hAnsi="Calibri" w:cs="Calibri"/>
                <w:sz w:val="20"/>
                <w:szCs w:val="20"/>
              </w:rPr>
            </w:pPr>
            <w:r>
              <w:rPr>
                <w:rFonts w:ascii="Calibri" w:eastAsia="Calibri" w:hAnsi="Calibri" w:cs="Calibri"/>
                <w:sz w:val="20"/>
                <w:szCs w:val="20"/>
              </w:rPr>
              <w:t>4</w:t>
            </w:r>
            <w:r w:rsidR="00776DFF">
              <w:rPr>
                <w:rFonts w:ascii="Calibri" w:eastAsia="Calibri" w:hAnsi="Calibri" w:cs="Calibri"/>
                <w:sz w:val="20"/>
                <w:szCs w:val="20"/>
              </w:rPr>
              <w:t xml:space="preserve">. </w:t>
            </w:r>
            <w:r w:rsidR="00776DFF" w:rsidRPr="00C53905">
              <w:rPr>
                <w:rFonts w:ascii="Calibri" w:eastAsia="Calibri" w:hAnsi="Calibri" w:cs="Calibri"/>
                <w:b/>
                <w:bCs/>
                <w:sz w:val="20"/>
                <w:szCs w:val="20"/>
              </w:rPr>
              <w:t>Preparation:</w:t>
            </w:r>
            <w:r w:rsidR="00776DFF">
              <w:rPr>
                <w:rFonts w:ascii="Calibri" w:eastAsia="Calibri" w:hAnsi="Calibri" w:cs="Calibri"/>
                <w:sz w:val="20"/>
                <w:szCs w:val="20"/>
              </w:rPr>
              <w:t xml:space="preserve"> List relevant courses you have taken</w:t>
            </w:r>
            <w:r w:rsidR="006B4B06">
              <w:rPr>
                <w:rFonts w:ascii="Calibri" w:eastAsia="Calibri" w:hAnsi="Calibri" w:cs="Calibri"/>
                <w:sz w:val="20"/>
                <w:szCs w:val="20"/>
              </w:rPr>
              <w:t xml:space="preserve"> or experiences you have had</w:t>
            </w:r>
            <w:r w:rsidR="00776DFF">
              <w:rPr>
                <w:rFonts w:ascii="Calibri" w:eastAsia="Calibri" w:hAnsi="Calibri" w:cs="Calibri"/>
                <w:sz w:val="20"/>
                <w:szCs w:val="20"/>
              </w:rPr>
              <w:t xml:space="preserve"> and explain how they have prepared you to undertake the project. </w:t>
            </w:r>
            <w:r w:rsidR="00A30B47" w:rsidRPr="000A4D65">
              <w:rPr>
                <w:rFonts w:ascii="Calibri" w:eastAsia="Calibri" w:hAnsi="Calibri" w:cs="Calibri"/>
                <w:b/>
                <w:bCs/>
                <w:sz w:val="20"/>
                <w:szCs w:val="20"/>
              </w:rPr>
              <w:t xml:space="preserve">If there is more than one researcher listed, please complete this section for each student researcher. </w:t>
            </w:r>
            <w:r w:rsidR="00776DFF" w:rsidRPr="000A4D65">
              <w:rPr>
                <w:rFonts w:ascii="Calibri" w:eastAsia="Calibri" w:hAnsi="Calibri" w:cs="Calibri"/>
                <w:b/>
                <w:bCs/>
                <w:sz w:val="20"/>
                <w:szCs w:val="20"/>
              </w:rPr>
              <w:t>(150 words max</w:t>
            </w:r>
            <w:r w:rsidR="00FD7306" w:rsidRPr="000A4D65">
              <w:rPr>
                <w:rFonts w:ascii="Calibri" w:eastAsia="Calibri" w:hAnsi="Calibri" w:cs="Calibri"/>
                <w:b/>
                <w:bCs/>
                <w:sz w:val="20"/>
                <w:szCs w:val="20"/>
              </w:rPr>
              <w:t xml:space="preserve"> per student researcher</w:t>
            </w:r>
            <w:r w:rsidR="00776DFF" w:rsidRPr="000A4D65">
              <w:rPr>
                <w:rFonts w:ascii="Calibri" w:eastAsia="Calibri" w:hAnsi="Calibri" w:cs="Calibri"/>
                <w:b/>
                <w:bCs/>
                <w:sz w:val="20"/>
                <w:szCs w:val="20"/>
              </w:rPr>
              <w:t>)</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1E980B02" w:rsidR="00776DFF" w:rsidRDefault="00375822" w:rsidP="00EE0844">
            <w:pPr>
              <w:rPr>
                <w:rFonts w:ascii="Calibri" w:eastAsia="Calibri" w:hAnsi="Calibri" w:cs="Calibri"/>
                <w:sz w:val="20"/>
                <w:szCs w:val="20"/>
              </w:rPr>
            </w:pPr>
            <w:r>
              <w:rPr>
                <w:rFonts w:ascii="Calibri" w:eastAsia="Calibri" w:hAnsi="Calibri" w:cs="Calibri"/>
                <w:sz w:val="20"/>
                <w:szCs w:val="20"/>
              </w:rPr>
              <w:t>5</w:t>
            </w:r>
            <w:r w:rsidR="00776DFF">
              <w:rPr>
                <w:rFonts w:ascii="Calibri" w:eastAsia="Calibri" w:hAnsi="Calibri" w:cs="Calibri"/>
                <w:sz w:val="20"/>
                <w:szCs w:val="20"/>
              </w:rPr>
              <w:t xml:space="preserve">. </w:t>
            </w:r>
            <w:r w:rsidR="00776DFF" w:rsidRPr="00C53905">
              <w:rPr>
                <w:rFonts w:ascii="Calibri" w:eastAsia="Calibri" w:hAnsi="Calibri" w:cs="Calibri"/>
                <w:b/>
                <w:bCs/>
                <w:sz w:val="20"/>
                <w:szCs w:val="20"/>
              </w:rPr>
              <w:t>Benefits:</w:t>
            </w:r>
            <w:r w:rsidR="00776DFF">
              <w:rPr>
                <w:rFonts w:ascii="Calibri" w:eastAsia="Calibri" w:hAnsi="Calibri" w:cs="Calibri"/>
                <w:sz w:val="20"/>
                <w:szCs w:val="20"/>
              </w:rPr>
              <w:t xml:space="preserve">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sidR="00776DFF">
              <w:rPr>
                <w:rFonts w:ascii="Calibri" w:eastAsia="Calibri" w:hAnsi="Calibri" w:cs="Calibri"/>
                <w:sz w:val="20"/>
                <w:szCs w:val="20"/>
              </w:rPr>
              <w:t xml:space="preserve"> undertaking this research?   </w:t>
            </w:r>
            <w:r w:rsidR="000A4D65" w:rsidRPr="000A4D65">
              <w:rPr>
                <w:rFonts w:ascii="Calibri" w:eastAsia="Calibri" w:hAnsi="Calibri" w:cs="Calibri"/>
                <w:b/>
                <w:bCs/>
                <w:sz w:val="20"/>
                <w:szCs w:val="20"/>
              </w:rPr>
              <w:t>If there is more than one researcher listed, please complete this section for each student researcher. (150 words max per student researcher)</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5AAE2272" w14:textId="77777777" w:rsidR="00FF6753" w:rsidRDefault="00FF6753" w:rsidP="00144CCC">
      <w:pPr>
        <w:spacing w:after="160" w:line="259" w:lineRule="auto"/>
        <w:rPr>
          <w:rFonts w:cstheme="minorHAnsi"/>
          <w:b/>
          <w:sz w:val="20"/>
          <w:szCs w:val="20"/>
        </w:rPr>
      </w:pPr>
    </w:p>
    <w:p w14:paraId="0AC75155" w14:textId="2F2FDFEC" w:rsidR="00EC6DE1" w:rsidRPr="00144CCC" w:rsidRDefault="00EC6DE1" w:rsidP="00FF6753">
      <w:pPr>
        <w:spacing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B5AD654"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 xml:space="preserve">complete </w:t>
      </w:r>
      <w:r w:rsidR="00C305D3">
        <w:rPr>
          <w:rFonts w:ascii="Calibri" w:eastAsia="Calibri" w:hAnsi="Calibri" w:cs="Calibri"/>
          <w:bCs/>
          <w:sz w:val="20"/>
          <w:szCs w:val="20"/>
        </w:rPr>
        <w:t>all</w:t>
      </w:r>
      <w:r>
        <w:rPr>
          <w:rFonts w:ascii="Calibri" w:eastAsia="Calibri" w:hAnsi="Calibri" w:cs="Calibri"/>
          <w:bCs/>
          <w:sz w:val="20"/>
          <w:szCs w:val="20"/>
        </w:rPr>
        <w:t xml:space="preserve">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w:t>
      </w:r>
    </w:p>
    <w:p w14:paraId="7660B8E1" w14:textId="41EC79E8"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If you are funded, you will be required to complete a Request for Travel Authorization (RTA)</w:t>
      </w:r>
      <w:r w:rsidR="00F75B4F">
        <w:rPr>
          <w:rFonts w:asciiTheme="minorHAnsi" w:eastAsia="Calibri" w:hAnsiTheme="minorHAnsi" w:cstheme="minorHAnsi"/>
          <w:sz w:val="20"/>
          <w:szCs w:val="20"/>
        </w:rPr>
        <w:t xml:space="preserve"> </w:t>
      </w:r>
      <w:r w:rsidR="00F75B4F" w:rsidRPr="00F75B4F">
        <w:rPr>
          <w:rFonts w:asciiTheme="minorHAnsi" w:eastAsia="Calibri" w:hAnsiTheme="minorHAnsi" w:cstheme="minorHAnsi"/>
          <w:sz w:val="20"/>
          <w:szCs w:val="20"/>
          <w:u w:val="single"/>
        </w:rPr>
        <w:t>before</w:t>
      </w:r>
      <w:r w:rsidR="00F75B4F">
        <w:rPr>
          <w:rFonts w:asciiTheme="minorHAnsi" w:eastAsia="Calibri" w:hAnsiTheme="minorHAnsi" w:cstheme="minorHAnsi"/>
          <w:sz w:val="20"/>
          <w:szCs w:val="20"/>
        </w:rPr>
        <w:t xml:space="preserve"> you travel</w:t>
      </w:r>
      <w:r w:rsidRPr="00B9116A">
        <w:rPr>
          <w:rFonts w:asciiTheme="minorHAnsi" w:eastAsia="Calibri" w:hAnsiTheme="minorHAnsi" w:cstheme="minorHAnsi"/>
          <w:sz w:val="20"/>
          <w:szCs w:val="20"/>
        </w:rPr>
        <w:t xml:space="preserve">.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w:t>
      </w:r>
      <w:r w:rsidR="00C305D3">
        <w:rPr>
          <w:rFonts w:ascii="Calibri" w:hAnsi="Calibri" w:cs="Calibri"/>
          <w:sz w:val="20"/>
          <w:szCs w:val="20"/>
          <w:shd w:val="clear" w:color="auto" w:fill="FFFFFF"/>
        </w:rPr>
        <w:t xml:space="preserve"> itemized</w:t>
      </w:r>
      <w:r w:rsidR="00144CCC">
        <w:rPr>
          <w:rFonts w:ascii="Calibri" w:hAnsi="Calibri" w:cs="Calibri"/>
          <w:sz w:val="20"/>
          <w:szCs w:val="20"/>
          <w:shd w:val="clear" w:color="auto" w:fill="FFFFFF"/>
        </w:rPr>
        <w:t xml:space="preserve">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Lodging costs=Number of travel days X Lodging per diem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2250"/>
        <w:gridCol w:w="2250"/>
        <w:gridCol w:w="1980"/>
      </w:tblGrid>
      <w:tr w:rsidR="00BE3338" w14:paraId="0D6FAB72" w14:textId="77777777" w:rsidTr="00C53905">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225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198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C53905">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225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198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r w:rsidR="00555FF2">
              <w:rPr>
                <w:rFonts w:ascii="Calibri" w:eastAsia="Calibri" w:hAnsi="Calibri" w:cs="Calibri"/>
                <w:i/>
                <w:sz w:val="20"/>
                <w:szCs w:val="20"/>
              </w:rPr>
              <w:t>Harrisonsburg</w:t>
            </w:r>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1F0032"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etc)</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3E35454C" w14:textId="77777777" w:rsidR="00C305D3" w:rsidRDefault="00C305D3" w:rsidP="004371F4">
      <w:pPr>
        <w:jc w:val="both"/>
        <w:rPr>
          <w:rFonts w:ascii="Calibri" w:eastAsia="Calibri" w:hAnsi="Calibri" w:cs="Calibri"/>
          <w:b/>
          <w:sz w:val="28"/>
          <w:szCs w:val="28"/>
        </w:rPr>
      </w:pPr>
    </w:p>
    <w:tbl>
      <w:tblPr>
        <w:tblStyle w:val="TableGrid"/>
        <w:tblW w:w="11021" w:type="dxa"/>
        <w:tblInd w:w="-5" w:type="dxa"/>
        <w:tblLayout w:type="fixed"/>
        <w:tblLook w:val="04A0" w:firstRow="1" w:lastRow="0" w:firstColumn="1" w:lastColumn="0" w:noHBand="0" w:noVBand="1"/>
      </w:tblPr>
      <w:tblGrid>
        <w:gridCol w:w="11021"/>
      </w:tblGrid>
      <w:tr w:rsidR="00C305D3" w:rsidRPr="00341B1B" w14:paraId="306E3E17" w14:textId="77777777" w:rsidTr="008E24E9">
        <w:tc>
          <w:tcPr>
            <w:tcW w:w="11021" w:type="dxa"/>
            <w:shd w:val="clear" w:color="auto" w:fill="D9E2F3" w:themeFill="accent1" w:themeFillTint="33"/>
          </w:tcPr>
          <w:p w14:paraId="1CB03F04" w14:textId="584E0BAE" w:rsidR="00C305D3" w:rsidRPr="00341B1B" w:rsidRDefault="00C305D3" w:rsidP="008E24E9">
            <w:pPr>
              <w:rPr>
                <w:rFonts w:asciiTheme="minorHAnsi" w:hAnsiTheme="minorHAnsi" w:cstheme="minorHAnsi"/>
                <w:sz w:val="20"/>
                <w:szCs w:val="20"/>
              </w:rPr>
            </w:pPr>
            <w:r w:rsidRPr="00D95302">
              <w:rPr>
                <w:rFonts w:ascii="Calibri" w:eastAsia="Calibri" w:hAnsi="Calibri" w:cs="Calibri"/>
                <w:b/>
                <w:bCs/>
                <w:sz w:val="20"/>
                <w:szCs w:val="20"/>
              </w:rPr>
              <w:lastRenderedPageBreak/>
              <w:t>Rationale</w:t>
            </w:r>
            <w:r>
              <w:rPr>
                <w:rFonts w:ascii="Calibri" w:eastAsia="Calibri" w:hAnsi="Calibri" w:cs="Calibri"/>
                <w:sz w:val="20"/>
                <w:szCs w:val="20"/>
              </w:rPr>
              <w:t>: Explain why you choose to present at this specific conference/symposium. Why is presenting at this conference/symposium appropriate for your research and for your professional growth?  (150 words max)</w:t>
            </w:r>
          </w:p>
        </w:tc>
      </w:tr>
      <w:tr w:rsidR="00C305D3" w:rsidRPr="00341B1B" w14:paraId="08491214" w14:textId="77777777" w:rsidTr="008E24E9">
        <w:trPr>
          <w:trHeight w:val="1358"/>
        </w:trPr>
        <w:tc>
          <w:tcPr>
            <w:tcW w:w="11021" w:type="dxa"/>
            <w:shd w:val="clear" w:color="auto" w:fill="auto"/>
          </w:tcPr>
          <w:p w14:paraId="1050D6B2" w14:textId="77777777" w:rsidR="00C305D3" w:rsidRPr="00341B1B" w:rsidRDefault="00C305D3" w:rsidP="008E24E9">
            <w:pPr>
              <w:rPr>
                <w:rFonts w:asciiTheme="minorHAnsi" w:hAnsiTheme="minorHAnsi" w:cstheme="minorHAnsi"/>
                <w:sz w:val="20"/>
                <w:szCs w:val="20"/>
              </w:rPr>
            </w:pPr>
          </w:p>
        </w:tc>
      </w:tr>
    </w:tbl>
    <w:p w14:paraId="3C4E5297" w14:textId="75399C7C"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715D579E"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F75B4F">
        <w:rPr>
          <w:rFonts w:ascii="Calibri" w:eastAsia="Calibri" w:hAnsi="Calibri" w:cs="Calibri"/>
          <w:b/>
          <w:sz w:val="28"/>
          <w:szCs w:val="28"/>
        </w:rPr>
        <w:t>4</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F75B4F">
        <w:rPr>
          <w:rFonts w:ascii="Calibri" w:eastAsia="Calibri" w:hAnsi="Calibri" w:cs="Calibri"/>
          <w:b/>
          <w:sz w:val="28"/>
          <w:szCs w:val="28"/>
        </w:rPr>
        <w:t>5</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178C5508"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w:t>
            </w:r>
            <w:r w:rsidRPr="00CF3AFD">
              <w:rPr>
                <w:rFonts w:asciiTheme="minorHAnsi" w:hAnsiTheme="minorHAnsi" w:cstheme="minorHAnsi"/>
                <w:b/>
                <w:bCs/>
                <w:sz w:val="20"/>
                <w:szCs w:val="20"/>
              </w:rPr>
              <w:t xml:space="preserve">, </w:t>
            </w:r>
            <w:r w:rsidR="00CF3AFD" w:rsidRPr="00CF3AFD">
              <w:rPr>
                <w:rFonts w:asciiTheme="minorHAnsi" w:hAnsiTheme="minorHAnsi" w:cstheme="minorHAnsi"/>
                <w:b/>
                <w:bCs/>
                <w:sz w:val="20"/>
                <w:szCs w:val="20"/>
              </w:rPr>
              <w:t>6)</w:t>
            </w:r>
            <w:r w:rsidR="00CF3AFD">
              <w:rPr>
                <w:rFonts w:asciiTheme="minorHAnsi" w:hAnsiTheme="minorHAnsi" w:cstheme="minorHAnsi"/>
                <w:bCs/>
                <w:sz w:val="20"/>
                <w:szCs w:val="20"/>
              </w:rPr>
              <w:t xml:space="preserve"> </w:t>
            </w:r>
            <w:r w:rsidR="00CF3AFD">
              <w:rPr>
                <w:rFonts w:asciiTheme="minorHAnsi" w:hAnsiTheme="minorHAnsi" w:cstheme="minorHAnsi"/>
                <w:bCs/>
                <w:sz w:val="20"/>
                <w:szCs w:val="20"/>
              </w:rPr>
              <w:t xml:space="preserve">understand that </w:t>
            </w:r>
            <w:r w:rsidR="00CF3AFD">
              <w:rPr>
                <w:rFonts w:asciiTheme="minorHAnsi" w:hAnsiTheme="minorHAnsi" w:cstheme="minorHAnsi"/>
                <w:bCs/>
                <w:sz w:val="20"/>
                <w:szCs w:val="20"/>
              </w:rPr>
              <w:t xml:space="preserve">the student is required to </w:t>
            </w:r>
            <w:r w:rsidR="00CF3AFD">
              <w:rPr>
                <w:rFonts w:ascii="Calibri" w:eastAsia="Calibri" w:hAnsi="Calibri" w:cs="Calibri"/>
                <w:color w:val="000000"/>
                <w:sz w:val="20"/>
                <w:szCs w:val="20"/>
              </w:rPr>
              <w:t>attend at least one Career Development Workshop event during the Student Showcase for Research and Creative Inquiry</w:t>
            </w:r>
            <w:r w:rsidR="00CF3AFD">
              <w:rPr>
                <w:rFonts w:asciiTheme="minorHAnsi" w:hAnsiTheme="minorHAnsi" w:cstheme="minorHAnsi"/>
                <w:bCs/>
                <w:sz w:val="20"/>
                <w:szCs w:val="20"/>
              </w:rPr>
              <w:t xml:space="preserve"> </w:t>
            </w:r>
            <w:r w:rsidRPr="003911A0">
              <w:rPr>
                <w:rFonts w:asciiTheme="minorHAnsi" w:hAnsiTheme="minorHAnsi" w:cstheme="minorHAnsi"/>
                <w:bCs/>
                <w:sz w:val="20"/>
                <w:szCs w:val="20"/>
              </w:rPr>
              <w:t xml:space="preserve">and </w:t>
            </w:r>
            <w:r w:rsidR="00CF3AFD">
              <w:rPr>
                <w:rFonts w:asciiTheme="minorHAnsi" w:hAnsiTheme="minorHAnsi" w:cstheme="minorHAnsi"/>
                <w:b/>
                <w:sz w:val="20"/>
                <w:szCs w:val="20"/>
              </w:rPr>
              <w:t>7</w:t>
            </w:r>
            <w:r w:rsidR="000645B9" w:rsidRPr="00894C23">
              <w:rPr>
                <w:rFonts w:asciiTheme="minorHAnsi" w:hAnsiTheme="minorHAnsi" w:cstheme="minorHAnsi"/>
                <w:b/>
                <w:sz w:val="20"/>
                <w:szCs w:val="20"/>
              </w:rPr>
              <w:t>)</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6B1F86A" w14:textId="54A27BA9" w:rsidR="002541F4" w:rsidRDefault="002541F4">
      <w:pPr>
        <w:rPr>
          <w:rFonts w:asciiTheme="minorHAnsi" w:hAnsiTheme="minorHAnsi" w:cstheme="minorHAnsi"/>
          <w:sz w:val="20"/>
          <w:szCs w:val="20"/>
        </w:rPr>
      </w:pPr>
      <w:bookmarkStart w:id="1" w:name="_GoBack"/>
      <w:bookmarkEnd w:id="1"/>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C4730" w14:textId="77777777" w:rsidR="001F0032" w:rsidRDefault="001F0032" w:rsidP="00237FD8">
      <w:r>
        <w:separator/>
      </w:r>
    </w:p>
  </w:endnote>
  <w:endnote w:type="continuationSeparator" w:id="0">
    <w:p w14:paraId="560E6D75" w14:textId="77777777" w:rsidR="001F0032" w:rsidRDefault="001F0032"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22E45" w14:textId="77777777" w:rsidR="001F0032" w:rsidRDefault="001F0032" w:rsidP="00237FD8">
      <w:r>
        <w:separator/>
      </w:r>
    </w:p>
  </w:footnote>
  <w:footnote w:type="continuationSeparator" w:id="0">
    <w:p w14:paraId="716B73A1" w14:textId="77777777" w:rsidR="001F0032" w:rsidRDefault="001F0032"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9F70" w14:textId="74EAA5F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CF3AFD">
      <w:rPr>
        <w:noProof/>
        <w:color w:val="000000"/>
      </w:rPr>
      <w:t>7</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FF"/>
    <w:rsid w:val="00006EA2"/>
    <w:rsid w:val="00051EE8"/>
    <w:rsid w:val="00056B44"/>
    <w:rsid w:val="000645B9"/>
    <w:rsid w:val="000A4D65"/>
    <w:rsid w:val="000C2862"/>
    <w:rsid w:val="000E7420"/>
    <w:rsid w:val="00101151"/>
    <w:rsid w:val="00144CCC"/>
    <w:rsid w:val="00153BFA"/>
    <w:rsid w:val="001552B2"/>
    <w:rsid w:val="001A10D1"/>
    <w:rsid w:val="001C483F"/>
    <w:rsid w:val="001D4FB6"/>
    <w:rsid w:val="001D7A41"/>
    <w:rsid w:val="001F0032"/>
    <w:rsid w:val="00212C8E"/>
    <w:rsid w:val="00237FD8"/>
    <w:rsid w:val="002465D2"/>
    <w:rsid w:val="00251917"/>
    <w:rsid w:val="002541F4"/>
    <w:rsid w:val="0026482D"/>
    <w:rsid w:val="002A3695"/>
    <w:rsid w:val="002B26D9"/>
    <w:rsid w:val="002F65A0"/>
    <w:rsid w:val="003014C4"/>
    <w:rsid w:val="00324D3C"/>
    <w:rsid w:val="00341B1B"/>
    <w:rsid w:val="003435A2"/>
    <w:rsid w:val="00375822"/>
    <w:rsid w:val="003911A0"/>
    <w:rsid w:val="003B5873"/>
    <w:rsid w:val="003C0AEB"/>
    <w:rsid w:val="0042538E"/>
    <w:rsid w:val="004371F4"/>
    <w:rsid w:val="004446EA"/>
    <w:rsid w:val="004807FD"/>
    <w:rsid w:val="004D4107"/>
    <w:rsid w:val="004F169B"/>
    <w:rsid w:val="00511EDC"/>
    <w:rsid w:val="00533416"/>
    <w:rsid w:val="00545A57"/>
    <w:rsid w:val="00555FF2"/>
    <w:rsid w:val="005676F7"/>
    <w:rsid w:val="0058631F"/>
    <w:rsid w:val="005C7592"/>
    <w:rsid w:val="005D211D"/>
    <w:rsid w:val="006402EC"/>
    <w:rsid w:val="006415B9"/>
    <w:rsid w:val="006451E7"/>
    <w:rsid w:val="00672511"/>
    <w:rsid w:val="00697AC2"/>
    <w:rsid w:val="006A0CBC"/>
    <w:rsid w:val="006A4F97"/>
    <w:rsid w:val="006B4B06"/>
    <w:rsid w:val="006F0B57"/>
    <w:rsid w:val="006F4F67"/>
    <w:rsid w:val="006F7CCB"/>
    <w:rsid w:val="00776DFF"/>
    <w:rsid w:val="00785E7E"/>
    <w:rsid w:val="007866AD"/>
    <w:rsid w:val="007D555F"/>
    <w:rsid w:val="007E292F"/>
    <w:rsid w:val="007E4A74"/>
    <w:rsid w:val="00821D30"/>
    <w:rsid w:val="00822FB5"/>
    <w:rsid w:val="00830DA7"/>
    <w:rsid w:val="008326D0"/>
    <w:rsid w:val="008634EE"/>
    <w:rsid w:val="008839F1"/>
    <w:rsid w:val="00894C23"/>
    <w:rsid w:val="008F7112"/>
    <w:rsid w:val="0090184C"/>
    <w:rsid w:val="00991910"/>
    <w:rsid w:val="0099360E"/>
    <w:rsid w:val="009A4EEE"/>
    <w:rsid w:val="009D2378"/>
    <w:rsid w:val="00A30B47"/>
    <w:rsid w:val="00A476FE"/>
    <w:rsid w:val="00A47CCF"/>
    <w:rsid w:val="00B34C6F"/>
    <w:rsid w:val="00B35A14"/>
    <w:rsid w:val="00B363C1"/>
    <w:rsid w:val="00B416BE"/>
    <w:rsid w:val="00B52E98"/>
    <w:rsid w:val="00B536EC"/>
    <w:rsid w:val="00B9116A"/>
    <w:rsid w:val="00B91835"/>
    <w:rsid w:val="00BA7F88"/>
    <w:rsid w:val="00BB6FF8"/>
    <w:rsid w:val="00BE3338"/>
    <w:rsid w:val="00C02F74"/>
    <w:rsid w:val="00C13A1D"/>
    <w:rsid w:val="00C305D3"/>
    <w:rsid w:val="00C53905"/>
    <w:rsid w:val="00C62131"/>
    <w:rsid w:val="00C771C1"/>
    <w:rsid w:val="00C9493F"/>
    <w:rsid w:val="00CF35E7"/>
    <w:rsid w:val="00CF3814"/>
    <w:rsid w:val="00CF3AFD"/>
    <w:rsid w:val="00D222EA"/>
    <w:rsid w:val="00D234A0"/>
    <w:rsid w:val="00D35021"/>
    <w:rsid w:val="00D377CF"/>
    <w:rsid w:val="00D72DA2"/>
    <w:rsid w:val="00D86EE4"/>
    <w:rsid w:val="00D95302"/>
    <w:rsid w:val="00DA4EFA"/>
    <w:rsid w:val="00DC780B"/>
    <w:rsid w:val="00E2478A"/>
    <w:rsid w:val="00E40EF5"/>
    <w:rsid w:val="00E56414"/>
    <w:rsid w:val="00E6298E"/>
    <w:rsid w:val="00EA6476"/>
    <w:rsid w:val="00EC53F5"/>
    <w:rsid w:val="00EC6DE1"/>
    <w:rsid w:val="00EE0844"/>
    <w:rsid w:val="00EF3236"/>
    <w:rsid w:val="00F14BEB"/>
    <w:rsid w:val="00F26AB9"/>
    <w:rsid w:val="00F369A3"/>
    <w:rsid w:val="00F46454"/>
    <w:rsid w:val="00F75B4F"/>
    <w:rsid w:val="00F96381"/>
    <w:rsid w:val="00FB13F7"/>
    <w:rsid w:val="00FC3D13"/>
    <w:rsid w:val="00FC4E7D"/>
    <w:rsid w:val="00FD7306"/>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Barber, Amorette</cp:lastModifiedBy>
  <cp:revision>5</cp:revision>
  <dcterms:created xsi:type="dcterms:W3CDTF">2024-08-13T13:44:00Z</dcterms:created>
  <dcterms:modified xsi:type="dcterms:W3CDTF">2024-08-28T18:07:00Z</dcterms:modified>
</cp:coreProperties>
</file>